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C83F" w14:textId="5CDD942D" w:rsidR="00B37BE3" w:rsidRPr="00027917" w:rsidRDefault="00F360E6" w:rsidP="00100BD4">
      <w:pPr>
        <w:jc w:val="center"/>
        <w:rPr>
          <w:rFonts w:ascii="BIZ UDゴシック" w:eastAsia="BIZ UDゴシック" w:hAnsi="BIZ UDゴシック"/>
          <w:b/>
          <w:bCs/>
          <w:sz w:val="24"/>
          <w:szCs w:val="24"/>
        </w:rPr>
      </w:pPr>
      <w:r w:rsidRPr="0036731E">
        <w:rPr>
          <w:rFonts w:ascii="UD デジタル 教科書体 NK-R"/>
          <w:noProof/>
          <w:sz w:val="22"/>
        </w:rPr>
        <w:drawing>
          <wp:anchor distT="0" distB="0" distL="114300" distR="114300" simplePos="0" relativeHeight="251669504" behindDoc="0" locked="0" layoutInCell="1" allowOverlap="1" wp14:anchorId="29D2E276" wp14:editId="3023F6D8">
            <wp:simplePos x="0" y="0"/>
            <wp:positionH relativeFrom="column">
              <wp:posOffset>5175885</wp:posOffset>
            </wp:positionH>
            <wp:positionV relativeFrom="page">
              <wp:posOffset>742315</wp:posOffset>
            </wp:positionV>
            <wp:extent cx="1292225" cy="812800"/>
            <wp:effectExtent l="0" t="0" r="3175" b="6350"/>
            <wp:wrapSquare wrapText="bothSides"/>
            <wp:docPr id="6" name="図 6" descr="文字と数字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文字と数字と文字の加工写真&#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225" cy="812800"/>
                    </a:xfrm>
                    <a:prstGeom prst="rect">
                      <a:avLst/>
                    </a:prstGeom>
                  </pic:spPr>
                </pic:pic>
              </a:graphicData>
            </a:graphic>
            <wp14:sizeRelH relativeFrom="margin">
              <wp14:pctWidth>0</wp14:pctWidth>
            </wp14:sizeRelH>
            <wp14:sizeRelV relativeFrom="margin">
              <wp14:pctHeight>0</wp14:pctHeight>
            </wp14:sizeRelV>
          </wp:anchor>
        </w:drawing>
      </w:r>
      <w:r w:rsidR="001A5FD2" w:rsidRPr="00027917">
        <w:rPr>
          <w:rFonts w:ascii="BIZ UDゴシック" w:eastAsia="BIZ UDゴシック" w:hAnsi="BIZ UDゴシック"/>
          <w:b/>
          <w:bCs/>
          <w:noProof/>
          <w:sz w:val="24"/>
          <w:szCs w:val="24"/>
        </w:rPr>
        <w:drawing>
          <wp:anchor distT="0" distB="0" distL="114300" distR="114300" simplePos="0" relativeHeight="251664384" behindDoc="0" locked="0" layoutInCell="1" allowOverlap="1" wp14:anchorId="7F5A2A3E" wp14:editId="6EC185BF">
            <wp:simplePos x="0" y="0"/>
            <wp:positionH relativeFrom="column">
              <wp:posOffset>-269875</wp:posOffset>
            </wp:positionH>
            <wp:positionV relativeFrom="page">
              <wp:posOffset>234315</wp:posOffset>
            </wp:positionV>
            <wp:extent cx="7030085" cy="15303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a:extLst>
                        <a:ext uri="{28A0092B-C50C-407E-A947-70E740481C1C}">
                          <a14:useLocalDpi xmlns:a14="http://schemas.microsoft.com/office/drawing/2010/main" val="0"/>
                        </a:ext>
                      </a:extLst>
                    </a:blip>
                    <a:stretch>
                      <a:fillRect/>
                    </a:stretch>
                  </pic:blipFill>
                  <pic:spPr>
                    <a:xfrm>
                      <a:off x="0" y="0"/>
                      <a:ext cx="7030085" cy="153035"/>
                    </a:xfrm>
                    <a:prstGeom prst="rect">
                      <a:avLst/>
                    </a:prstGeom>
                  </pic:spPr>
                </pic:pic>
              </a:graphicData>
            </a:graphic>
            <wp14:sizeRelH relativeFrom="margin">
              <wp14:pctWidth>0</wp14:pctWidth>
            </wp14:sizeRelH>
            <wp14:sizeRelV relativeFrom="margin">
              <wp14:pctHeight>0</wp14:pctHeight>
            </wp14:sizeRelV>
          </wp:anchor>
        </w:drawing>
      </w:r>
      <w:r w:rsidR="00B37BE3" w:rsidRPr="00027917">
        <w:rPr>
          <w:rFonts w:ascii="BIZ UDゴシック" w:eastAsia="BIZ UDゴシック" w:hAnsi="BIZ UDゴシック" w:hint="eastAsia"/>
          <w:b/>
          <w:bCs/>
          <w:sz w:val="24"/>
          <w:szCs w:val="24"/>
        </w:rPr>
        <w:t>「段階的な支援」体制を円滑に</w:t>
      </w:r>
      <w:r w:rsidR="00BF3189" w:rsidRPr="00027917">
        <w:rPr>
          <w:rFonts w:ascii="BIZ UDゴシック" w:eastAsia="BIZ UDゴシック" w:hAnsi="BIZ UDゴシック" w:hint="eastAsia"/>
          <w:b/>
          <w:bCs/>
          <w:sz w:val="24"/>
          <w:szCs w:val="24"/>
        </w:rPr>
        <w:t>推進</w:t>
      </w:r>
      <w:r w:rsidR="00B37BE3" w:rsidRPr="00027917">
        <w:rPr>
          <w:rFonts w:ascii="BIZ UDゴシック" w:eastAsia="BIZ UDゴシック" w:hAnsi="BIZ UDゴシック" w:hint="eastAsia"/>
          <w:b/>
          <w:bCs/>
          <w:sz w:val="24"/>
          <w:szCs w:val="24"/>
        </w:rPr>
        <w:t>するためのチェックシート　＜</w:t>
      </w:r>
      <w:r w:rsidR="0004508A" w:rsidRPr="00027917">
        <w:rPr>
          <w:rFonts w:ascii="BIZ UDゴシック" w:eastAsia="BIZ UDゴシック" w:hAnsi="BIZ UDゴシック" w:hint="eastAsia"/>
          <w:b/>
          <w:bCs/>
          <w:sz w:val="24"/>
          <w:szCs w:val="24"/>
        </w:rPr>
        <w:t>小・中学校等</w:t>
      </w:r>
      <w:r w:rsidR="00B37BE3" w:rsidRPr="00027917">
        <w:rPr>
          <w:rFonts w:ascii="BIZ UDゴシック" w:eastAsia="BIZ UDゴシック" w:hAnsi="BIZ UDゴシック" w:hint="eastAsia"/>
          <w:b/>
          <w:bCs/>
          <w:sz w:val="24"/>
          <w:szCs w:val="24"/>
        </w:rPr>
        <w:t>用＞</w:t>
      </w:r>
    </w:p>
    <w:p w14:paraId="20B8FF1D" w14:textId="0A5AEA5C" w:rsidR="0013126D" w:rsidRPr="0036731E" w:rsidRDefault="0013126D" w:rsidP="00F360E6">
      <w:pPr>
        <w:ind w:firstLineChars="100" w:firstLine="203"/>
        <w:rPr>
          <w:rFonts w:ascii="BIZ UDゴシック" w:eastAsia="BIZ UDゴシック" w:hAnsi="BIZ UDゴシック"/>
          <w:sz w:val="22"/>
        </w:rPr>
      </w:pPr>
      <w:r w:rsidRPr="0036731E">
        <w:rPr>
          <w:rFonts w:ascii="BIZ UDゴシック" w:eastAsia="BIZ UDゴシック" w:hAnsi="BIZ UDゴシック" w:hint="eastAsia"/>
          <w:sz w:val="22"/>
        </w:rPr>
        <w:t>このチェックシートは</w:t>
      </w:r>
      <w:r w:rsidR="00994639">
        <w:rPr>
          <w:rFonts w:ascii="BIZ UDゴシック" w:eastAsia="BIZ UDゴシック" w:hAnsi="BIZ UDゴシック" w:hint="eastAsia"/>
          <w:sz w:val="22"/>
        </w:rPr>
        <w:t>，</w:t>
      </w:r>
    </w:p>
    <w:p w14:paraId="66D5EC57" w14:textId="74519329" w:rsidR="0013126D" w:rsidRPr="005B2E07" w:rsidRDefault="0013126D" w:rsidP="00E73B93">
      <w:pPr>
        <w:ind w:firstLineChars="200" w:firstLine="405"/>
        <w:rPr>
          <w:rFonts w:ascii="HGP創英角ｺﾞｼｯｸUB" w:eastAsia="HGP創英角ｺﾞｼｯｸUB" w:hAnsi="HGP創英角ｺﾞｼｯｸUB"/>
          <w:sz w:val="22"/>
        </w:rPr>
      </w:pPr>
      <w:r w:rsidRPr="005B2E07">
        <w:rPr>
          <w:rFonts w:ascii="HGP創英角ｺﾞｼｯｸUB" w:eastAsia="HGP創英角ｺﾞｼｯｸUB" w:hAnsi="HGP創英角ｺﾞｼｯｸUB" w:hint="eastAsia"/>
          <w:sz w:val="22"/>
        </w:rPr>
        <w:t>◇</w:t>
      </w:r>
      <w:r w:rsidRPr="005B2E07">
        <w:rPr>
          <w:rFonts w:ascii="HGP創英角ｺﾞｼｯｸUB" w:eastAsia="HGP創英角ｺﾞｼｯｸUB" w:hAnsi="HGP創英角ｺﾞｼｯｸUB" w:hint="eastAsia"/>
          <w:sz w:val="22"/>
          <w:u w:val="single"/>
        </w:rPr>
        <w:t>校内</w:t>
      </w:r>
      <w:r w:rsidR="0092386F" w:rsidRPr="005B2E07">
        <w:rPr>
          <w:rFonts w:ascii="HGP創英角ｺﾞｼｯｸUB" w:eastAsia="HGP創英角ｺﾞｼｯｸUB" w:hAnsi="HGP創英角ｺﾞｼｯｸUB" w:hint="eastAsia"/>
          <w:sz w:val="22"/>
          <w:u w:val="single"/>
        </w:rPr>
        <w:t>支援</w:t>
      </w:r>
      <w:r w:rsidRPr="005B2E07">
        <w:rPr>
          <w:rFonts w:ascii="HGP創英角ｺﾞｼｯｸUB" w:eastAsia="HGP創英角ｺﾞｼｯｸUB" w:hAnsi="HGP創英角ｺﾞｼｯｸUB" w:hint="eastAsia"/>
          <w:sz w:val="22"/>
          <w:u w:val="single"/>
        </w:rPr>
        <w:t>体制</w:t>
      </w:r>
      <w:r w:rsidR="0092386F" w:rsidRPr="005B2E07">
        <w:rPr>
          <w:rFonts w:ascii="HGP創英角ｺﾞｼｯｸUB" w:eastAsia="HGP創英角ｺﾞｼｯｸUB" w:hAnsi="HGP創英角ｺﾞｼｯｸUB" w:hint="eastAsia"/>
          <w:sz w:val="22"/>
          <w:u w:val="single"/>
        </w:rPr>
        <w:t>アセスメントシート</w:t>
      </w:r>
      <w:r w:rsidR="00E73B93" w:rsidRPr="005B2E07">
        <w:rPr>
          <w:rFonts w:ascii="HGP創英角ｺﾞｼｯｸUB" w:eastAsia="HGP創英角ｺﾞｼｯｸUB" w:hAnsi="HGP創英角ｺﾞｼｯｸUB" w:hint="eastAsia"/>
          <w:sz w:val="22"/>
        </w:rPr>
        <w:t xml:space="preserve">　　</w:t>
      </w:r>
      <w:r w:rsidR="005930B3" w:rsidRPr="005B2E07">
        <w:rPr>
          <w:rFonts w:ascii="BIZ UDゴシック" w:eastAsia="BIZ UDゴシック" w:hAnsi="BIZ UDゴシック" w:hint="eastAsia"/>
          <w:sz w:val="22"/>
        </w:rPr>
        <w:t>と</w:t>
      </w:r>
      <w:r w:rsidR="00E73B93" w:rsidRPr="005B2E07">
        <w:rPr>
          <w:rFonts w:ascii="HGP創英角ｺﾞｼｯｸUB" w:eastAsia="HGP創英角ｺﾞｼｯｸUB" w:hAnsi="HGP創英角ｺﾞｼｯｸUB" w:hint="eastAsia"/>
          <w:sz w:val="22"/>
        </w:rPr>
        <w:t xml:space="preserve">　</w:t>
      </w:r>
      <w:r w:rsidRPr="005B2E07">
        <w:rPr>
          <w:rFonts w:ascii="HGP創英角ｺﾞｼｯｸUB" w:eastAsia="HGP創英角ｺﾞｼｯｸUB" w:hAnsi="HGP創英角ｺﾞｼｯｸUB" w:hint="eastAsia"/>
          <w:sz w:val="22"/>
        </w:rPr>
        <w:t>◇</w:t>
      </w:r>
      <w:r w:rsidR="0092386F" w:rsidRPr="005B2E07">
        <w:rPr>
          <w:rFonts w:ascii="HGP創英角ｺﾞｼｯｸUB" w:eastAsia="HGP創英角ｺﾞｼｯｸUB" w:hAnsi="HGP創英角ｺﾞｼｯｸUB" w:hint="eastAsia"/>
          <w:sz w:val="22"/>
          <w:u w:val="single"/>
        </w:rPr>
        <w:t>「段階的な支援」進捗状況チェックシート</w:t>
      </w:r>
    </w:p>
    <w:p w14:paraId="4BE163FF" w14:textId="5BFC8D7D" w:rsidR="002B39FF" w:rsidRDefault="005930B3" w:rsidP="008D2CFC">
      <w:pPr>
        <w:rPr>
          <w:rFonts w:ascii="BIZ UDゴシック" w:eastAsia="BIZ UDゴシック" w:hAnsi="BIZ UDゴシック"/>
          <w:sz w:val="22"/>
        </w:rPr>
      </w:pPr>
      <w:r>
        <w:rPr>
          <w:rFonts w:ascii="BIZ UDゴシック" w:eastAsia="BIZ UDゴシック" w:hAnsi="BIZ UDゴシック" w:hint="eastAsia"/>
          <w:sz w:val="22"/>
        </w:rPr>
        <w:t>で</w:t>
      </w:r>
      <w:r w:rsidR="0013126D" w:rsidRPr="0036731E">
        <w:rPr>
          <w:rFonts w:ascii="BIZ UDゴシック" w:eastAsia="BIZ UDゴシック" w:hAnsi="BIZ UDゴシック" w:hint="eastAsia"/>
          <w:sz w:val="22"/>
        </w:rPr>
        <w:t>構成されています。</w:t>
      </w:r>
    </w:p>
    <w:p w14:paraId="02CCEDF3" w14:textId="77777777" w:rsidR="00252516" w:rsidRPr="008D2CFC" w:rsidRDefault="00252516" w:rsidP="008D2CFC">
      <w:pPr>
        <w:rPr>
          <w:rFonts w:ascii="BIZ UDゴシック" w:eastAsia="BIZ UDゴシック" w:hAnsi="BIZ UDゴシック"/>
          <w:sz w:val="22"/>
        </w:rPr>
      </w:pPr>
    </w:p>
    <w:p w14:paraId="0A3CCA03" w14:textId="7BA9F9EB" w:rsidR="00AA08A2" w:rsidRPr="008D2CFC" w:rsidRDefault="00643339" w:rsidP="0013126D">
      <w:pPr>
        <w:rPr>
          <w:rFonts w:ascii="BIZ UDゴシック" w:eastAsia="BIZ UDゴシック" w:hAnsi="BIZ UDゴシック"/>
          <w:sz w:val="22"/>
        </w:rPr>
      </w:pPr>
      <w:r w:rsidRPr="00252516">
        <w:rPr>
          <w:rFonts w:ascii="HGP創英角ｺﾞｼｯｸUB" w:eastAsia="HGP創英角ｺﾞｼｯｸUB" w:hAnsi="HGP創英角ｺﾞｼｯｸUB" w:hint="eastAsia"/>
          <w:sz w:val="22"/>
        </w:rPr>
        <w:t>◇</w:t>
      </w:r>
      <w:r w:rsidR="008D2CFC" w:rsidRPr="00252516">
        <w:rPr>
          <w:rFonts w:ascii="HGP創英角ｺﾞｼｯｸUB" w:eastAsia="HGP創英角ｺﾞｼｯｸUB" w:hAnsi="HGP創英角ｺﾞｼｯｸUB" w:hint="eastAsia"/>
          <w:sz w:val="22"/>
          <w:u w:val="thick"/>
        </w:rPr>
        <w:t>校内支援体制アセスメントシート</w:t>
      </w:r>
      <w:r w:rsidRPr="00252516">
        <w:rPr>
          <w:rFonts w:ascii="BIZ UDゴシック" w:eastAsia="BIZ UDゴシック" w:hAnsi="BIZ UDゴシック" w:hint="eastAsia"/>
          <w:sz w:val="22"/>
        </w:rPr>
        <w:t>について</w:t>
      </w:r>
    </w:p>
    <w:p w14:paraId="279D2A3E" w14:textId="77777777" w:rsidR="008D2CFC" w:rsidRDefault="008D2CFC" w:rsidP="008D2CFC">
      <w:pPr>
        <w:rPr>
          <w:rFonts w:ascii="BIZ UDゴシック" w:eastAsia="BIZ UDゴシック" w:hAnsi="BIZ UDゴシック"/>
          <w:sz w:val="22"/>
        </w:rPr>
      </w:pPr>
      <w:r>
        <w:rPr>
          <w:rFonts w:ascii="BIZ UDゴシック" w:eastAsia="BIZ UDゴシック" w:hAnsi="BIZ UDゴシック" w:hint="eastAsia"/>
          <w:sz w:val="22"/>
        </w:rPr>
        <w:t>【背景】</w:t>
      </w:r>
    </w:p>
    <w:p w14:paraId="536A5714" w14:textId="51AE483F" w:rsidR="008D2CFC" w:rsidRDefault="008D2CFC" w:rsidP="008D2CFC">
      <w:pPr>
        <w:rPr>
          <w:rFonts w:ascii="BIZ UD明朝 Medium" w:hAnsi="BIZ UD明朝 Medium"/>
          <w:szCs w:val="21"/>
        </w:rPr>
      </w:pPr>
      <w:r w:rsidRPr="00500B76">
        <w:rPr>
          <w:rFonts w:ascii="BIZ UD明朝 Medium" w:hAnsi="BIZ UD明朝 Medium" w:hint="eastAsia"/>
          <w:szCs w:val="21"/>
        </w:rPr>
        <w:t xml:space="preserve">　</w:t>
      </w:r>
      <w:r>
        <w:rPr>
          <w:rFonts w:ascii="BIZ UD明朝 Medium" w:hAnsi="BIZ UD明朝 Medium" w:hint="eastAsia"/>
          <w:szCs w:val="21"/>
        </w:rPr>
        <w:t>平成19年４月の学校教育法改正により，特別な支援を必要とする幼児児童生徒が在籍する全ての学校において特別支援教育が実施</w:t>
      </w:r>
      <w:r w:rsidR="00643339">
        <w:rPr>
          <w:rFonts w:ascii="BIZ UD明朝 Medium" w:hAnsi="BIZ UD明朝 Medium" w:hint="eastAsia"/>
          <w:szCs w:val="21"/>
        </w:rPr>
        <w:t>されること</w:t>
      </w:r>
      <w:r w:rsidR="00247C5E">
        <w:rPr>
          <w:rFonts w:ascii="BIZ UD明朝 Medium" w:hAnsi="BIZ UD明朝 Medium" w:hint="eastAsia"/>
          <w:szCs w:val="21"/>
        </w:rPr>
        <w:t>，</w:t>
      </w:r>
      <w:r w:rsidR="00643339">
        <w:rPr>
          <w:rFonts w:ascii="BIZ UD明朝 Medium" w:hAnsi="BIZ UD明朝 Medium" w:hint="eastAsia"/>
          <w:szCs w:val="21"/>
        </w:rPr>
        <w:t>すなわち</w:t>
      </w:r>
      <w:r>
        <w:rPr>
          <w:rFonts w:ascii="BIZ UD明朝 Medium" w:hAnsi="BIZ UD明朝 Medium" w:hint="eastAsia"/>
          <w:szCs w:val="21"/>
        </w:rPr>
        <w:t>「全ての学校・全ての学級で行う特別支援教育」（文部科学省，2</w:t>
      </w:r>
      <w:r>
        <w:rPr>
          <w:rFonts w:ascii="BIZ UD明朝 Medium" w:hAnsi="BIZ UD明朝 Medium"/>
          <w:szCs w:val="21"/>
        </w:rPr>
        <w:t>017</w:t>
      </w:r>
      <w:r>
        <w:rPr>
          <w:rFonts w:ascii="BIZ UD明朝 Medium" w:hAnsi="BIZ UD明朝 Medium" w:hint="eastAsia"/>
          <w:szCs w:val="21"/>
        </w:rPr>
        <w:t>）が法制化され</w:t>
      </w:r>
      <w:r w:rsidR="00247C5E">
        <w:rPr>
          <w:rFonts w:ascii="BIZ UD明朝 Medium" w:hAnsi="BIZ UD明朝 Medium" w:hint="eastAsia"/>
          <w:szCs w:val="21"/>
        </w:rPr>
        <w:t>ました。</w:t>
      </w:r>
      <w:r w:rsidR="00643339">
        <w:rPr>
          <w:rFonts w:ascii="BIZ UD明朝 Medium" w:hAnsi="BIZ UD明朝 Medium" w:hint="eastAsia"/>
          <w:szCs w:val="21"/>
        </w:rPr>
        <w:t xml:space="preserve">　　　　　</w:t>
      </w:r>
      <w:r w:rsidR="00E73B93">
        <w:rPr>
          <w:rFonts w:ascii="BIZ UD明朝 Medium" w:hAnsi="BIZ UD明朝 Medium" w:hint="eastAsia"/>
          <w:szCs w:val="21"/>
        </w:rPr>
        <w:t xml:space="preserve">　　　　　　　　</w:t>
      </w:r>
      <w:r w:rsidR="00643339" w:rsidRPr="008D2CFC">
        <w:rPr>
          <w:rFonts w:ascii="BIZ UD明朝 Medium" w:hAnsi="BIZ UD明朝 Medium" w:hint="eastAsia"/>
          <w:color w:val="000000"/>
          <w:sz w:val="16"/>
          <w:szCs w:val="16"/>
          <w:shd w:val="clear" w:color="auto" w:fill="FFFFFF"/>
        </w:rPr>
        <w:t>（文部科学省(</w:t>
      </w:r>
      <w:r w:rsidR="00643339" w:rsidRPr="008D2CFC">
        <w:rPr>
          <w:rFonts w:ascii="BIZ UD明朝 Medium" w:hAnsi="BIZ UD明朝 Medium"/>
          <w:color w:val="000000"/>
          <w:sz w:val="16"/>
          <w:szCs w:val="16"/>
          <w:shd w:val="clear" w:color="auto" w:fill="FFFFFF"/>
        </w:rPr>
        <w:t>2017</w:t>
      </w:r>
      <w:r w:rsidR="00643339" w:rsidRPr="008D2CFC">
        <w:rPr>
          <w:rFonts w:ascii="BIZ UD明朝 Medium" w:hAnsi="BIZ UD明朝 Medium" w:hint="eastAsia"/>
          <w:color w:val="000000"/>
          <w:sz w:val="16"/>
          <w:szCs w:val="16"/>
          <w:shd w:val="clear" w:color="auto" w:fill="FFFFFF"/>
        </w:rPr>
        <w:t>)「発達障害を含む障害のある幼児児童生徒に対する教育支援体制整備ガイドライン」）</w:t>
      </w:r>
    </w:p>
    <w:p w14:paraId="38C1B430" w14:textId="67A7F429" w:rsidR="008D2CFC" w:rsidRDefault="008D2CFC" w:rsidP="00643339">
      <w:pPr>
        <w:rPr>
          <w:rFonts w:ascii="BIZ UD明朝 Medium" w:hAnsi="BIZ UD明朝 Medium"/>
          <w:szCs w:val="21"/>
        </w:rPr>
      </w:pPr>
      <w:r>
        <w:rPr>
          <w:rFonts w:ascii="BIZ UD明朝 Medium" w:hAnsi="BIZ UD明朝 Medium" w:hint="eastAsia"/>
          <w:szCs w:val="21"/>
        </w:rPr>
        <w:t xml:space="preserve">　各校(園)においては，校長(園長)のリーダーシップの下，特別支援教育に関する組織的な支援体制の確立</w:t>
      </w:r>
      <w:r w:rsidR="00643339">
        <w:rPr>
          <w:rFonts w:ascii="BIZ UD明朝 Medium" w:hAnsi="BIZ UD明朝 Medium" w:hint="eastAsia"/>
          <w:szCs w:val="21"/>
        </w:rPr>
        <w:t>が求められ，校内支援委員会の設置率や特別支援教育コーディネーター</w:t>
      </w:r>
      <w:r w:rsidR="00A2043F">
        <w:rPr>
          <w:rFonts w:ascii="BIZ UD明朝 Medium" w:hAnsi="BIZ UD明朝 Medium" w:hint="eastAsia"/>
          <w:szCs w:val="21"/>
        </w:rPr>
        <w:t>(以下「特支Co.」と記す)</w:t>
      </w:r>
      <w:r w:rsidR="00643339">
        <w:rPr>
          <w:rFonts w:ascii="BIZ UD明朝 Medium" w:hAnsi="BIZ UD明朝 Medium" w:hint="eastAsia"/>
          <w:szCs w:val="21"/>
        </w:rPr>
        <w:t>の指名率が1</w:t>
      </w:r>
      <w:r w:rsidR="00643339">
        <w:rPr>
          <w:rFonts w:ascii="BIZ UD明朝 Medium" w:hAnsi="BIZ UD明朝 Medium"/>
          <w:szCs w:val="21"/>
        </w:rPr>
        <w:t>00</w:t>
      </w:r>
      <w:r w:rsidR="00643339">
        <w:rPr>
          <w:rFonts w:ascii="BIZ UD明朝 Medium" w:hAnsi="BIZ UD明朝 Medium" w:hint="eastAsia"/>
          <w:szCs w:val="21"/>
        </w:rPr>
        <w:t>％になっている一方で，校内支援体制が十分に機能し</w:t>
      </w:r>
      <w:r w:rsidR="00E73B93">
        <w:rPr>
          <w:rFonts w:ascii="BIZ UD明朝 Medium" w:hAnsi="BIZ UD明朝 Medium" w:hint="eastAsia"/>
          <w:szCs w:val="21"/>
        </w:rPr>
        <w:t>ていない</w:t>
      </w:r>
      <w:r w:rsidR="00643339">
        <w:rPr>
          <w:rFonts w:ascii="BIZ UD明朝 Medium" w:hAnsi="BIZ UD明朝 Medium" w:hint="eastAsia"/>
          <w:szCs w:val="21"/>
        </w:rPr>
        <w:t>という課題が散見されます。</w:t>
      </w:r>
    </w:p>
    <w:p w14:paraId="314EBB29" w14:textId="2EC1F833" w:rsidR="00A2043F" w:rsidRPr="00A2043F" w:rsidRDefault="00A2043F" w:rsidP="00643339">
      <w:pPr>
        <w:rPr>
          <w:rFonts w:ascii="BIZ UDゴシック" w:eastAsia="BIZ UDゴシック" w:hAnsi="BIZ UDゴシック"/>
          <w:szCs w:val="21"/>
        </w:rPr>
      </w:pPr>
      <w:r w:rsidRPr="00A2043F">
        <w:rPr>
          <w:rFonts w:ascii="BIZ UDゴシック" w:eastAsia="BIZ UDゴシック" w:hAnsi="BIZ UDゴシック" w:hint="eastAsia"/>
          <w:szCs w:val="21"/>
        </w:rPr>
        <w:t>【目的】</w:t>
      </w:r>
    </w:p>
    <w:p w14:paraId="625B995D" w14:textId="1B80712D" w:rsidR="00A2043F" w:rsidRDefault="00A2043F" w:rsidP="00643339">
      <w:pPr>
        <w:rPr>
          <w:rFonts w:ascii="BIZ UD明朝 Medium" w:hAnsi="BIZ UD明朝 Medium"/>
          <w:szCs w:val="21"/>
        </w:rPr>
      </w:pPr>
      <w:r>
        <w:rPr>
          <w:rFonts w:ascii="BIZ UD明朝 Medium" w:hAnsi="BIZ UD明朝 Medium" w:hint="eastAsia"/>
          <w:szCs w:val="21"/>
        </w:rPr>
        <w:t xml:space="preserve">　＊自校(園)の特別支援教育校内体制について把握・判断＝「アセスメント」し，校内体制整備及び充実につなげる。</w:t>
      </w:r>
    </w:p>
    <w:p w14:paraId="7A30B06D" w14:textId="47C1D550" w:rsidR="00E73B93" w:rsidRPr="00E73B93" w:rsidRDefault="00E73B93" w:rsidP="00643339">
      <w:pPr>
        <w:rPr>
          <w:rFonts w:ascii="BIZ UDゴシック" w:eastAsia="BIZ UDゴシック" w:hAnsi="BIZ UDゴシック"/>
          <w:sz w:val="22"/>
        </w:rPr>
      </w:pPr>
      <w:r w:rsidRPr="00E73B93">
        <w:rPr>
          <w:rFonts w:ascii="BIZ UDゴシック" w:eastAsia="BIZ UDゴシック" w:hAnsi="BIZ UDゴシック" w:hint="eastAsia"/>
          <w:sz w:val="22"/>
        </w:rPr>
        <w:t>【使い方】</w:t>
      </w:r>
    </w:p>
    <w:p w14:paraId="299CA59E" w14:textId="3243D0FC" w:rsidR="003C7BFB" w:rsidRPr="00027917" w:rsidRDefault="00AA08A2" w:rsidP="00027917">
      <w:pPr>
        <w:ind w:firstLineChars="100" w:firstLine="193"/>
        <w:rPr>
          <w:rFonts w:ascii="BIZ UD明朝 Medium" w:hAnsi="BIZ UD明朝 Medium"/>
          <w:szCs w:val="21"/>
        </w:rPr>
      </w:pPr>
      <w:r>
        <w:rPr>
          <w:rFonts w:ascii="BIZ UD明朝 Medium" w:hAnsi="BIZ UD明朝 Medium" w:hint="eastAsia"/>
        </w:rPr>
        <w:t>○</w:t>
      </w:r>
      <w:r w:rsidRPr="00584506">
        <w:rPr>
          <w:rFonts w:ascii="BIZ UDゴシック" w:eastAsia="BIZ UDゴシック" w:hAnsi="BIZ UDゴシック" w:hint="eastAsia"/>
          <w:u w:val="wave"/>
        </w:rPr>
        <w:t>年に１回</w:t>
      </w:r>
      <w:r w:rsidR="00A2043F">
        <w:rPr>
          <w:rFonts w:ascii="BIZ UD明朝 Medium" w:hAnsi="BIZ UD明朝 Medium" w:hint="eastAsia"/>
        </w:rPr>
        <w:t>を</w:t>
      </w:r>
      <w:r w:rsidR="00994639">
        <w:rPr>
          <w:rFonts w:ascii="BIZ UD明朝 Medium" w:hAnsi="BIZ UD明朝 Medium" w:hint="eastAsia"/>
        </w:rPr>
        <w:t>目処</w:t>
      </w:r>
      <w:r w:rsidR="00A2043F">
        <w:rPr>
          <w:rFonts w:ascii="BIZ UD明朝 Medium" w:hAnsi="BIZ UD明朝 Medium" w:hint="eastAsia"/>
        </w:rPr>
        <w:t>に，</w:t>
      </w:r>
      <w:r w:rsidR="00584506">
        <w:rPr>
          <w:rFonts w:ascii="BIZ UD明朝 Medium" w:hAnsi="BIZ UD明朝 Medium" w:hint="eastAsia"/>
        </w:rPr>
        <w:t>活用しましょう。</w:t>
      </w:r>
      <w:r w:rsidR="00027917">
        <w:rPr>
          <w:rFonts w:ascii="BIZ UD明朝 Medium" w:hAnsi="BIZ UD明朝 Medium" w:hint="eastAsia"/>
          <w:szCs w:val="21"/>
        </w:rPr>
        <w:t xml:space="preserve">　</w:t>
      </w:r>
      <w:r w:rsidR="00584506">
        <w:rPr>
          <w:rFonts w:ascii="BIZ UD明朝 Medium" w:hAnsi="BIZ UD明朝 Medium" w:hint="eastAsia"/>
        </w:rPr>
        <w:t>（例）・</w:t>
      </w:r>
      <w:r w:rsidR="00584506" w:rsidRPr="00915286">
        <w:rPr>
          <w:rFonts w:ascii="BIZ UD明朝 Medium" w:hAnsi="BIZ UD明朝 Medium" w:hint="eastAsia"/>
          <w:b/>
          <w:bCs/>
          <w:u w:val="single"/>
        </w:rPr>
        <w:t>年度末反省時</w:t>
      </w:r>
      <w:r w:rsidR="00584506">
        <w:rPr>
          <w:rFonts w:ascii="BIZ UD明朝 Medium" w:hAnsi="BIZ UD明朝 Medium" w:hint="eastAsia"/>
        </w:rPr>
        <w:t>に使用し，次年度計画に反映できるようにする。</w:t>
      </w:r>
    </w:p>
    <w:p w14:paraId="4355E7C3" w14:textId="016AA328" w:rsidR="00584506" w:rsidRDefault="00584506" w:rsidP="0013126D">
      <w:pPr>
        <w:rPr>
          <w:rFonts w:ascii="BIZ UD明朝 Medium" w:hAnsi="BIZ UD明朝 Medium"/>
        </w:rPr>
      </w:pPr>
      <w:r>
        <w:rPr>
          <w:rFonts w:ascii="BIZ UD明朝 Medium" w:hAnsi="BIZ UD明朝 Medium" w:hint="eastAsia"/>
        </w:rPr>
        <w:t xml:space="preserve">　　　　　 </w:t>
      </w:r>
      <w:r w:rsidR="00027917">
        <w:rPr>
          <w:rFonts w:ascii="BIZ UD明朝 Medium" w:hAnsi="BIZ UD明朝 Medium" w:hint="eastAsia"/>
        </w:rPr>
        <w:t xml:space="preserve">　　　　　　　　　　　　　　　　　</w:t>
      </w:r>
      <w:r>
        <w:rPr>
          <w:rFonts w:ascii="BIZ UD明朝 Medium" w:hAnsi="BIZ UD明朝 Medium" w:hint="eastAsia"/>
        </w:rPr>
        <w:t>・</w:t>
      </w:r>
      <w:r w:rsidRPr="00915286">
        <w:rPr>
          <w:rFonts w:ascii="BIZ UD明朝 Medium" w:hAnsi="BIZ UD明朝 Medium" w:hint="eastAsia"/>
          <w:b/>
          <w:bCs/>
          <w:u w:val="single"/>
        </w:rPr>
        <w:t>新年度スタート時</w:t>
      </w:r>
      <w:r>
        <w:rPr>
          <w:rFonts w:ascii="BIZ UD明朝 Medium" w:hAnsi="BIZ UD明朝 Medium" w:hint="eastAsia"/>
        </w:rPr>
        <w:t>に使用し，不足している部分について取り組む。</w:t>
      </w:r>
    </w:p>
    <w:p w14:paraId="5A8CD227" w14:textId="02589C2F" w:rsidR="00584506" w:rsidRDefault="00584506" w:rsidP="0013126D">
      <w:pPr>
        <w:rPr>
          <w:rFonts w:ascii="BIZ UD明朝 Medium" w:hAnsi="BIZ UD明朝 Medium"/>
        </w:rPr>
      </w:pPr>
      <w:r>
        <w:rPr>
          <w:rFonts w:ascii="BIZ UD明朝 Medium" w:hAnsi="BIZ UD明朝 Medium" w:hint="eastAsia"/>
        </w:rPr>
        <w:t xml:space="preserve">　○</w:t>
      </w:r>
      <w:r w:rsidRPr="00E73B93">
        <w:rPr>
          <w:rFonts w:ascii="BIZ UDゴシック" w:eastAsia="BIZ UDゴシック" w:hAnsi="BIZ UDゴシック" w:hint="eastAsia"/>
          <w:u w:val="wave"/>
        </w:rPr>
        <w:t>新たに「</w:t>
      </w:r>
      <w:r w:rsidR="00A2043F">
        <w:rPr>
          <w:rFonts w:ascii="BIZ UDゴシック" w:eastAsia="BIZ UDゴシック" w:hAnsi="BIZ UDゴシック" w:hint="eastAsia"/>
          <w:u w:val="wave"/>
        </w:rPr>
        <w:t>特支Co.</w:t>
      </w:r>
      <w:r w:rsidRPr="00E73B93">
        <w:rPr>
          <w:rFonts w:ascii="BIZ UDゴシック" w:eastAsia="BIZ UDゴシック" w:hAnsi="BIZ UDゴシック" w:hint="eastAsia"/>
          <w:u w:val="wave"/>
        </w:rPr>
        <w:t>」に</w:t>
      </w:r>
      <w:r w:rsidR="00E73B93" w:rsidRPr="00E73B93">
        <w:rPr>
          <w:rFonts w:ascii="BIZ UDゴシック" w:eastAsia="BIZ UDゴシック" w:hAnsi="BIZ UDゴシック" w:hint="eastAsia"/>
          <w:u w:val="wave"/>
        </w:rPr>
        <w:t>指名</w:t>
      </w:r>
      <w:r w:rsidRPr="00E73B93">
        <w:rPr>
          <w:rFonts w:ascii="BIZ UDゴシック" w:eastAsia="BIZ UDゴシック" w:hAnsi="BIZ UDゴシック" w:hint="eastAsia"/>
          <w:u w:val="wave"/>
        </w:rPr>
        <w:t>された際</w:t>
      </w:r>
      <w:r>
        <w:rPr>
          <w:rFonts w:ascii="BIZ UD明朝 Medium" w:hAnsi="BIZ UD明朝 Medium" w:hint="eastAsia"/>
        </w:rPr>
        <w:t>には，まず目を通してみましょう。</w:t>
      </w:r>
    </w:p>
    <w:p w14:paraId="50D5B73E" w14:textId="77A4B7C7" w:rsidR="0013126D" w:rsidRDefault="00584506" w:rsidP="00C72168">
      <w:pPr>
        <w:ind w:left="385" w:hangingChars="200" w:hanging="385"/>
        <w:rPr>
          <w:rFonts w:ascii="BIZ UD明朝 Medium" w:hAnsi="BIZ UD明朝 Medium"/>
        </w:rPr>
      </w:pPr>
      <w:r>
        <w:rPr>
          <w:rFonts w:ascii="BIZ UD明朝 Medium" w:hAnsi="BIZ UD明朝 Medium" w:hint="eastAsia"/>
        </w:rPr>
        <w:t xml:space="preserve">　○</w:t>
      </w:r>
      <w:r w:rsidR="00A2043F">
        <w:rPr>
          <w:rFonts w:ascii="BIZ UD明朝 Medium" w:hAnsi="BIZ UD明朝 Medium" w:hint="eastAsia"/>
        </w:rPr>
        <w:t>特支Co.</w:t>
      </w:r>
      <w:r>
        <w:rPr>
          <w:rFonts w:ascii="BIZ UD明朝 Medium" w:hAnsi="BIZ UD明朝 Medium" w:hint="eastAsia"/>
        </w:rPr>
        <w:t>だけで</w:t>
      </w:r>
      <w:r w:rsidR="00A2043F">
        <w:rPr>
          <w:rFonts w:ascii="BIZ UD明朝 Medium" w:hAnsi="BIZ UD明朝 Medium" w:hint="eastAsia"/>
        </w:rPr>
        <w:t>チェックするのでは</w:t>
      </w:r>
      <w:r>
        <w:rPr>
          <w:rFonts w:ascii="BIZ UD明朝 Medium" w:hAnsi="BIZ UD明朝 Medium" w:hint="eastAsia"/>
        </w:rPr>
        <w:t>なく，</w:t>
      </w:r>
      <w:r w:rsidRPr="00383BDB">
        <w:rPr>
          <w:rFonts w:ascii="BIZ UDゴシック" w:eastAsia="BIZ UDゴシック" w:hAnsi="BIZ UDゴシック" w:hint="eastAsia"/>
          <w:u w:val="wave"/>
        </w:rPr>
        <w:t>管理職と一緒に確認</w:t>
      </w:r>
      <w:r>
        <w:rPr>
          <w:rFonts w:ascii="BIZ UD明朝 Medium" w:hAnsi="BIZ UD明朝 Medium" w:hint="eastAsia"/>
        </w:rPr>
        <w:t>することをお勧めします。</w:t>
      </w:r>
    </w:p>
    <w:p w14:paraId="052B5418" w14:textId="77777777" w:rsidR="00007B06" w:rsidRPr="00383BDB" w:rsidRDefault="00007B06" w:rsidP="00C72168">
      <w:pPr>
        <w:ind w:left="385" w:hangingChars="200" w:hanging="385"/>
        <w:rPr>
          <w:rFonts w:ascii="BIZ UD明朝 Medium" w:hAnsi="BIZ UD明朝 Medium"/>
        </w:rPr>
      </w:pPr>
    </w:p>
    <w:p w14:paraId="2696B0B9" w14:textId="7B4077EE" w:rsidR="00B37BE3" w:rsidRPr="00252516" w:rsidRDefault="00A2043F">
      <w:pPr>
        <w:rPr>
          <w:rFonts w:ascii="BIZ UDゴシック" w:eastAsia="BIZ UDゴシック" w:hAnsi="BIZ UDゴシック"/>
          <w:sz w:val="22"/>
        </w:rPr>
      </w:pPr>
      <w:r w:rsidRPr="00252516">
        <w:rPr>
          <w:rFonts w:ascii="HGP創英角ｺﾞｼｯｸUB" w:eastAsia="HGP創英角ｺﾞｼｯｸUB" w:hAnsi="HGP創英角ｺﾞｼｯｸUB" w:hint="eastAsia"/>
          <w:sz w:val="22"/>
        </w:rPr>
        <w:t>◇</w:t>
      </w:r>
      <w:r w:rsidRPr="00252516">
        <w:rPr>
          <w:rFonts w:ascii="HGP創英角ｺﾞｼｯｸUB" w:eastAsia="HGP創英角ｺﾞｼｯｸUB" w:hAnsi="HGP創英角ｺﾞｼｯｸUB" w:hint="eastAsia"/>
          <w:sz w:val="22"/>
          <w:u w:val="thick"/>
        </w:rPr>
        <w:t>「段階的な支援」進捗状況チェックシート</w:t>
      </w:r>
      <w:r w:rsidRPr="00252516">
        <w:rPr>
          <w:rFonts w:ascii="BIZ UDゴシック" w:eastAsia="BIZ UDゴシック" w:hAnsi="BIZ UDゴシック" w:hint="eastAsia"/>
          <w:sz w:val="22"/>
        </w:rPr>
        <w:t>について</w:t>
      </w:r>
    </w:p>
    <w:p w14:paraId="5CA22FD4" w14:textId="6E592FCA" w:rsidR="00A2043F" w:rsidRDefault="00A2043F" w:rsidP="00383BDB">
      <w:pPr>
        <w:ind w:left="405" w:hangingChars="200" w:hanging="405"/>
        <w:rPr>
          <w:rFonts w:ascii="BIZ UDゴシック" w:eastAsia="BIZ UDゴシック" w:hAnsi="BIZ UDゴシック"/>
          <w:sz w:val="22"/>
        </w:rPr>
      </w:pPr>
      <w:r>
        <w:rPr>
          <w:rFonts w:ascii="BIZ UDゴシック" w:eastAsia="BIZ UDゴシック" w:hAnsi="BIZ UDゴシック" w:hint="eastAsia"/>
          <w:sz w:val="22"/>
        </w:rPr>
        <w:t>【背景】</w:t>
      </w:r>
    </w:p>
    <w:p w14:paraId="21185C7E" w14:textId="298CB9FE" w:rsidR="003A7577" w:rsidRPr="002575A3" w:rsidRDefault="003A7577" w:rsidP="002575A3">
      <w:pPr>
        <w:ind w:leftChars="-1" w:hangingChars="1" w:hanging="2"/>
        <w:rPr>
          <w:rFonts w:ascii="BIZ UD明朝 Medium" w:hAnsi="BIZ UD明朝 Medium"/>
          <w:szCs w:val="21"/>
        </w:rPr>
      </w:pPr>
      <w:r w:rsidRPr="0092399C">
        <w:rPr>
          <w:rFonts w:ascii="BIZ UD明朝 Medium" w:hAnsi="BIZ UD明朝 Medium" w:hint="eastAsia"/>
          <w:noProof/>
          <w:lang w:val="ja-JP"/>
        </w:rPr>
        <mc:AlternateContent>
          <mc:Choice Requires="wpg">
            <w:drawing>
              <wp:anchor distT="0" distB="0" distL="114300" distR="114300" simplePos="0" relativeHeight="251723776" behindDoc="0" locked="0" layoutInCell="1" allowOverlap="1" wp14:anchorId="7FE9820B" wp14:editId="1134E2F5">
                <wp:simplePos x="0" y="0"/>
                <wp:positionH relativeFrom="column">
                  <wp:posOffset>3677285</wp:posOffset>
                </wp:positionH>
                <wp:positionV relativeFrom="page">
                  <wp:posOffset>5343525</wp:posOffset>
                </wp:positionV>
                <wp:extent cx="2830195" cy="1293495"/>
                <wp:effectExtent l="19050" t="19050" r="27305" b="1905"/>
                <wp:wrapSquare wrapText="bothSides"/>
                <wp:docPr id="9" name="グループ化 9"/>
                <wp:cNvGraphicFramePr/>
                <a:graphic xmlns:a="http://schemas.openxmlformats.org/drawingml/2006/main">
                  <a:graphicData uri="http://schemas.microsoft.com/office/word/2010/wordprocessingGroup">
                    <wpg:wgp>
                      <wpg:cNvGrpSpPr/>
                      <wpg:grpSpPr>
                        <a:xfrm>
                          <a:off x="0" y="0"/>
                          <a:ext cx="2830195" cy="1293495"/>
                          <a:chOff x="368114" y="-1"/>
                          <a:chExt cx="2491926" cy="1059207"/>
                        </a:xfrm>
                      </wpg:grpSpPr>
                      <wps:wsp>
                        <wps:cNvPr id="14" name="テキスト ボックス 14"/>
                        <wps:cNvSpPr txBox="1"/>
                        <wps:spPr>
                          <a:xfrm>
                            <a:off x="368498" y="756147"/>
                            <a:ext cx="2491542" cy="303059"/>
                          </a:xfrm>
                          <a:prstGeom prst="rect">
                            <a:avLst/>
                          </a:prstGeom>
                          <a:solidFill>
                            <a:sysClr val="window" lastClr="FFFFFF"/>
                          </a:solidFill>
                          <a:ln w="6350">
                            <a:noFill/>
                          </a:ln>
                        </wps:spPr>
                        <wps:txbx>
                          <w:txbxContent>
                            <w:p w14:paraId="2CE95DFA" w14:textId="75613121" w:rsidR="0092399C" w:rsidRPr="003A7577" w:rsidRDefault="00994639" w:rsidP="003A7577">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 xml:space="preserve">図１　</w:t>
                              </w:r>
                              <w:r w:rsidR="0092399C">
                                <w:rPr>
                                  <w:rFonts w:ascii="BIZ UDゴシック" w:eastAsia="BIZ UDゴシック" w:hAnsi="BIZ UDゴシック" w:hint="eastAsia"/>
                                  <w:sz w:val="16"/>
                                  <w:szCs w:val="16"/>
                                </w:rPr>
                                <w:t>「段階的な支援」体制</w:t>
                              </w:r>
                              <w:r w:rsidR="005305C1">
                                <w:rPr>
                                  <w:rFonts w:ascii="BIZ UDゴシック" w:eastAsia="BIZ UDゴシック" w:hAnsi="BIZ UDゴシック" w:hint="eastAsia"/>
                                  <w:sz w:val="16"/>
                                  <w:szCs w:val="16"/>
                                </w:rPr>
                                <w:t xml:space="preserve">　</w:t>
                              </w:r>
                              <w:r w:rsidR="0092399C">
                                <w:rPr>
                                  <w:rFonts w:ascii="BIZ UDゴシック" w:eastAsia="BIZ UDゴシック" w:hAnsi="BIZ UDゴシック" w:hint="eastAsia"/>
                                  <w:sz w:val="16"/>
                                  <w:szCs w:val="16"/>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図 4" descr="ダイアグラム&#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68114" y="-1"/>
                            <a:ext cx="2491926" cy="756149"/>
                          </a:xfrm>
                          <a:prstGeom prst="rect">
                            <a:avLst/>
                          </a:prstGeom>
                          <a:ln w="12700">
                            <a:solidFill>
                              <a:srgbClr val="FFC000"/>
                            </a:solidFill>
                          </a:ln>
                        </pic:spPr>
                      </pic:pic>
                    </wpg:wgp>
                  </a:graphicData>
                </a:graphic>
                <wp14:sizeRelH relativeFrom="margin">
                  <wp14:pctWidth>0</wp14:pctWidth>
                </wp14:sizeRelH>
                <wp14:sizeRelV relativeFrom="margin">
                  <wp14:pctHeight>0</wp14:pctHeight>
                </wp14:sizeRelV>
              </wp:anchor>
            </w:drawing>
          </mc:Choice>
          <mc:Fallback>
            <w:pict>
              <v:group w14:anchorId="7FE9820B" id="グループ化 9" o:spid="_x0000_s1026" style="position:absolute;left:0;text-align:left;margin-left:289.55pt;margin-top:420.75pt;width:222.85pt;height:101.85pt;z-index:251723776;mso-position-vertical-relative:page;mso-width-relative:margin;mso-height-relative:margin" coordorigin="3681" coordsize="24919,10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">
                <v:shapetype id="_x0000_t202" coordsize="21600,21600" o:spt="202" path="m,l,21600r21600,l21600,xe">
                  <v:stroke joinstyle="miter"/>
                  <v:path gradientshapeok="t" o:connecttype="rect"/>
                </v:shapetype>
                <v:shape id="テキスト ボックス 14" o:spid="_x0000_s1027" type="#_x0000_t202" style="position:absolute;left:3684;top:7561;width:24916;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2CE95DFA" w14:textId="75613121" w:rsidR="0092399C" w:rsidRPr="003A7577" w:rsidRDefault="00994639" w:rsidP="003A7577">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 xml:space="preserve">図１　</w:t>
                        </w:r>
                        <w:r w:rsidR="0092399C">
                          <w:rPr>
                            <w:rFonts w:ascii="BIZ UDゴシック" w:eastAsia="BIZ UDゴシック" w:hAnsi="BIZ UDゴシック" w:hint="eastAsia"/>
                            <w:sz w:val="16"/>
                            <w:szCs w:val="16"/>
                          </w:rPr>
                          <w:t>「段階的な支援」体制</w:t>
                        </w:r>
                        <w:r w:rsidR="005305C1">
                          <w:rPr>
                            <w:rFonts w:ascii="BIZ UDゴシック" w:eastAsia="BIZ UDゴシック" w:hAnsi="BIZ UDゴシック" w:hint="eastAsia"/>
                            <w:sz w:val="16"/>
                            <w:szCs w:val="16"/>
                          </w:rPr>
                          <w:t xml:space="preserve">　</w:t>
                        </w:r>
                        <w:r w:rsidR="0092399C">
                          <w:rPr>
                            <w:rFonts w:ascii="BIZ UDゴシック" w:eastAsia="BIZ UDゴシック" w:hAnsi="BIZ UDゴシック" w:hint="eastAsia"/>
                            <w:sz w:val="16"/>
                            <w:szCs w:val="16"/>
                          </w:rPr>
                          <w:t>イメージ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alt="ダイアグラム&#10;&#10;自動的に生成された説明" style="position:absolute;left:3681;width:24919;height:7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" stroked="t" strokecolor="#ffc000" strokeweight="1pt">
                  <v:imagedata r:id="rId11" o:title="ダイアグラム&#10;&#10;自動的に生成された説明"/>
                  <v:path arrowok="t"/>
                </v:shape>
                <w10:wrap type="square" anchory="page"/>
              </v:group>
            </w:pict>
          </mc:Fallback>
        </mc:AlternateContent>
      </w:r>
      <w:r w:rsidR="00DA5E0E">
        <w:rPr>
          <w:rFonts w:ascii="BIZ UD明朝 Medium" w:hAnsi="BIZ UD明朝 Medium" w:hint="eastAsia"/>
          <w:szCs w:val="21"/>
        </w:rPr>
        <w:t xml:space="preserve">　岩手県</w:t>
      </w:r>
      <w:r w:rsidR="00722EEC">
        <w:rPr>
          <w:rFonts w:ascii="BIZ UD明朝 Medium" w:hAnsi="BIZ UD明朝 Medium" w:hint="eastAsia"/>
          <w:szCs w:val="21"/>
        </w:rPr>
        <w:t>の特別支援教育</w:t>
      </w:r>
      <w:r w:rsidR="00DA5E0E">
        <w:rPr>
          <w:rFonts w:ascii="BIZ UD明朝 Medium" w:hAnsi="BIZ UD明朝 Medium" w:hint="eastAsia"/>
          <w:szCs w:val="21"/>
        </w:rPr>
        <w:t>は，</w:t>
      </w:r>
      <w:r w:rsidR="00722EEC">
        <w:rPr>
          <w:rFonts w:ascii="BIZ UD明朝 Medium" w:hAnsi="BIZ UD明朝 Medium" w:hint="eastAsia"/>
          <w:szCs w:val="21"/>
        </w:rPr>
        <w:t>「</w:t>
      </w:r>
      <w:r w:rsidR="00DA5E0E">
        <w:rPr>
          <w:rFonts w:ascii="BIZ UD明朝 Medium" w:hAnsi="BIZ UD明朝 Medium" w:hint="eastAsia"/>
          <w:szCs w:val="21"/>
        </w:rPr>
        <w:t>いわて特別支援教育推進プラン</w:t>
      </w:r>
      <w:r w:rsidR="00722EEC">
        <w:rPr>
          <w:rFonts w:ascii="BIZ UD明朝 Medium" w:hAnsi="BIZ UD明朝 Medium" w:hint="eastAsia"/>
          <w:szCs w:val="21"/>
        </w:rPr>
        <w:t>」(以下「推進プラン」と記す)に基づいて推進されています。現推進プラン(</w:t>
      </w:r>
      <w:r w:rsidR="00722EEC">
        <w:rPr>
          <w:rFonts w:ascii="BIZ UD明朝 Medium" w:hAnsi="BIZ UD明朝 Medium"/>
          <w:szCs w:val="21"/>
        </w:rPr>
        <w:t>2019</w:t>
      </w:r>
      <w:r w:rsidR="00722EEC">
        <w:rPr>
          <w:rFonts w:ascii="BIZ UD明朝 Medium" w:hAnsi="BIZ UD明朝 Medium" w:hint="eastAsia"/>
          <w:szCs w:val="21"/>
        </w:rPr>
        <w:t>～2</w:t>
      </w:r>
      <w:r w:rsidR="00722EEC">
        <w:rPr>
          <w:rFonts w:ascii="BIZ UD明朝 Medium" w:hAnsi="BIZ UD明朝 Medium"/>
          <w:szCs w:val="21"/>
        </w:rPr>
        <w:t>023</w:t>
      </w:r>
      <w:r w:rsidR="00722EEC">
        <w:rPr>
          <w:rFonts w:ascii="BIZ UD明朝 Medium" w:hAnsi="BIZ UD明朝 Medium" w:hint="eastAsia"/>
          <w:szCs w:val="21"/>
        </w:rPr>
        <w:t>)において，幼保・小・中・高において「適時性・継続性</w:t>
      </w:r>
      <w:r>
        <w:rPr>
          <w:rFonts w:ascii="BIZ UD明朝 Medium" w:hAnsi="BIZ UD明朝 Medium" w:hint="eastAsia"/>
          <w:szCs w:val="21"/>
        </w:rPr>
        <w:t>等の視点による段階的な支援」体制による指導・支援の充実が提示され，その「段階的な支援」体制の例として，「校内での一次支援，近隣校や関係教育委員会等による二次支援，特別支援学校による三次支援」と文章で示されました</w:t>
      </w:r>
      <w:r w:rsidR="007210B4">
        <w:rPr>
          <w:rFonts w:ascii="BIZ UD明朝 Medium" w:hAnsi="BIZ UD明朝 Medium" w:hint="eastAsia"/>
          <w:szCs w:val="21"/>
        </w:rPr>
        <w:t>（図１）</w:t>
      </w:r>
      <w:r>
        <w:rPr>
          <w:rFonts w:ascii="BIZ UD明朝 Medium" w:hAnsi="BIZ UD明朝 Medium" w:hint="eastAsia"/>
          <w:szCs w:val="21"/>
        </w:rPr>
        <w:t>。</w:t>
      </w:r>
      <w:r w:rsidR="002575A3">
        <w:rPr>
          <w:rFonts w:ascii="BIZ UD明朝 Medium" w:hAnsi="BIZ UD明朝 Medium" w:hint="eastAsia"/>
          <w:szCs w:val="21"/>
        </w:rPr>
        <w:t>しかし，</w:t>
      </w:r>
      <w:r w:rsidR="002575A3">
        <w:rPr>
          <w:szCs w:val="21"/>
        </w:rPr>
        <w:t>各段階における具体的な動きに関わる内容や手順</w:t>
      </w:r>
      <w:r w:rsidR="002575A3">
        <w:rPr>
          <w:rFonts w:hint="eastAsia"/>
          <w:szCs w:val="21"/>
        </w:rPr>
        <w:t>については明らかになっていません。</w:t>
      </w:r>
    </w:p>
    <w:p w14:paraId="3D5077AC" w14:textId="42A0FB00" w:rsidR="002575A3" w:rsidRPr="002575A3" w:rsidRDefault="002575A3" w:rsidP="00722EEC">
      <w:pPr>
        <w:ind w:leftChars="-1" w:hangingChars="1" w:hanging="2"/>
        <w:rPr>
          <w:rFonts w:ascii="BIZ UDゴシック" w:eastAsia="BIZ UDゴシック" w:hAnsi="BIZ UDゴシック"/>
          <w:sz w:val="22"/>
        </w:rPr>
      </w:pPr>
      <w:r w:rsidRPr="002575A3">
        <w:rPr>
          <w:rFonts w:ascii="BIZ UDゴシック" w:eastAsia="BIZ UDゴシック" w:hAnsi="BIZ UDゴシック" w:hint="eastAsia"/>
          <w:sz w:val="22"/>
        </w:rPr>
        <w:t>【目的】</w:t>
      </w:r>
    </w:p>
    <w:p w14:paraId="34C9F655" w14:textId="781FE12D" w:rsidR="002575A3" w:rsidRDefault="002575A3" w:rsidP="00E4690E">
      <w:pPr>
        <w:ind w:leftChars="-1" w:left="385" w:hangingChars="201" w:hanging="387"/>
        <w:rPr>
          <w:rFonts w:ascii="BIZ UD明朝 Medium" w:hAnsi="BIZ UD明朝 Medium"/>
          <w:szCs w:val="21"/>
        </w:rPr>
      </w:pPr>
      <w:r>
        <w:rPr>
          <w:rFonts w:ascii="BIZ UD明朝 Medium" w:hAnsi="BIZ UD明朝 Medium" w:hint="eastAsia"/>
          <w:szCs w:val="21"/>
        </w:rPr>
        <w:t xml:space="preserve">　</w:t>
      </w:r>
      <w:r w:rsidR="00E4690E">
        <w:rPr>
          <w:rFonts w:ascii="BIZ UD明朝 Medium" w:hAnsi="BIZ UD明朝 Medium" w:hint="eastAsia"/>
          <w:szCs w:val="21"/>
        </w:rPr>
        <w:t>＊</w:t>
      </w:r>
      <w:r>
        <w:rPr>
          <w:rFonts w:ascii="BIZ UD明朝 Medium" w:hAnsi="BIZ UD明朝 Medium" w:hint="eastAsia"/>
          <w:szCs w:val="21"/>
        </w:rPr>
        <w:t>「段階的な支援」体制において，小・中学校等が自校(園)内でどのような取組</w:t>
      </w:r>
      <w:r w:rsidR="00E4690E">
        <w:rPr>
          <w:rFonts w:ascii="BIZ UD明朝 Medium" w:hAnsi="BIZ UD明朝 Medium" w:hint="eastAsia"/>
          <w:szCs w:val="21"/>
        </w:rPr>
        <w:t>をし(内容)，どのような流れや手続きで次の段階に進行すれば良いか(手順)を示す。</w:t>
      </w:r>
    </w:p>
    <w:p w14:paraId="7A0E77BA" w14:textId="6A35EB02" w:rsidR="00E4690E" w:rsidRDefault="00F360E6" w:rsidP="00E4690E">
      <w:pPr>
        <w:ind w:leftChars="-1" w:left="385" w:hangingChars="201" w:hanging="387"/>
        <w:rPr>
          <w:rFonts w:ascii="BIZ UD明朝 Medium" w:hAnsi="BIZ UD明朝 Medium"/>
          <w:szCs w:val="21"/>
        </w:rPr>
      </w:pPr>
      <w:r>
        <w:rPr>
          <w:rFonts w:ascii="BIZ UD明朝 Medium" w:hAnsi="BIZ UD明朝 Medium" w:hint="eastAsia"/>
          <w:noProof/>
          <w:szCs w:val="21"/>
          <w:lang w:val="ja-JP"/>
        </w:rPr>
        <mc:AlternateContent>
          <mc:Choice Requires="wpg">
            <w:drawing>
              <wp:anchor distT="0" distB="0" distL="114300" distR="114300" simplePos="0" relativeHeight="251777024" behindDoc="0" locked="0" layoutInCell="1" allowOverlap="1" wp14:anchorId="31858EC8" wp14:editId="7EF9D1FF">
                <wp:simplePos x="0" y="0"/>
                <wp:positionH relativeFrom="column">
                  <wp:posOffset>3161664</wp:posOffset>
                </wp:positionH>
                <wp:positionV relativeFrom="paragraph">
                  <wp:posOffset>355600</wp:posOffset>
                </wp:positionV>
                <wp:extent cx="3678558" cy="2813582"/>
                <wp:effectExtent l="0" t="0" r="17145" b="6350"/>
                <wp:wrapNone/>
                <wp:docPr id="23" name="グループ化 23"/>
                <wp:cNvGraphicFramePr/>
                <a:graphic xmlns:a="http://schemas.openxmlformats.org/drawingml/2006/main">
                  <a:graphicData uri="http://schemas.microsoft.com/office/word/2010/wordprocessingGroup">
                    <wpg:wgp>
                      <wpg:cNvGrpSpPr/>
                      <wpg:grpSpPr>
                        <a:xfrm>
                          <a:off x="0" y="0"/>
                          <a:ext cx="3678558" cy="2813582"/>
                          <a:chOff x="0" y="0"/>
                          <a:chExt cx="3678558" cy="2813582"/>
                        </a:xfrm>
                      </wpg:grpSpPr>
                      <wpg:grpSp>
                        <wpg:cNvPr id="21" name="グループ化 21"/>
                        <wpg:cNvGrpSpPr/>
                        <wpg:grpSpPr>
                          <a:xfrm>
                            <a:off x="0" y="0"/>
                            <a:ext cx="3678558" cy="2813582"/>
                            <a:chOff x="-19053" y="-49530"/>
                            <a:chExt cx="3678558" cy="2813582"/>
                          </a:xfrm>
                        </wpg:grpSpPr>
                        <wpg:grpSp>
                          <wpg:cNvPr id="12" name="グループ化 12"/>
                          <wpg:cNvGrpSpPr/>
                          <wpg:grpSpPr>
                            <a:xfrm>
                              <a:off x="-19053" y="-49530"/>
                              <a:ext cx="3678558" cy="2385284"/>
                              <a:chOff x="-19314" y="-49544"/>
                              <a:chExt cx="3728984" cy="2385969"/>
                            </a:xfrm>
                          </wpg:grpSpPr>
                          <wps:wsp>
                            <wps:cNvPr id="17" name="四角形: 角を丸くする 17"/>
                            <wps:cNvSpPr/>
                            <wps:spPr>
                              <a:xfrm>
                                <a:off x="123588" y="-49544"/>
                                <a:ext cx="3469005" cy="333389"/>
                              </a:xfrm>
                              <a:prstGeom prst="roundRect">
                                <a:avLst/>
                              </a:prstGeom>
                              <a:solidFill>
                                <a:srgbClr val="FFCCFF"/>
                              </a:solidFill>
                              <a:ln>
                                <a:solidFill>
                                  <a:srgbClr val="FF3399"/>
                                </a:solidFill>
                              </a:ln>
                            </wps:spPr>
                            <wps:style>
                              <a:lnRef idx="2">
                                <a:schemeClr val="accent2"/>
                              </a:lnRef>
                              <a:fillRef idx="1">
                                <a:schemeClr val="lt1"/>
                              </a:fillRef>
                              <a:effectRef idx="0">
                                <a:schemeClr val="accent2"/>
                              </a:effectRef>
                              <a:fontRef idx="minor">
                                <a:schemeClr val="dk1"/>
                              </a:fontRef>
                            </wps:style>
                            <wps:txbx>
                              <w:txbxContent>
                                <w:p w14:paraId="250221ED" w14:textId="1A30D155" w:rsidR="00E90760" w:rsidRPr="000E2D63" w:rsidRDefault="00100BD4" w:rsidP="005305C1">
                                  <w:pPr>
                                    <w:rPr>
                                      <w:rFonts w:ascii="ＭＳ ゴシック" w:eastAsia="ＭＳ ゴシック" w:hAnsi="ＭＳ ゴシック"/>
                                      <w:sz w:val="20"/>
                                      <w:szCs w:val="20"/>
                                    </w:rPr>
                                  </w:pPr>
                                  <w:r w:rsidRPr="000E2D63">
                                    <w:rPr>
                                      <w:rFonts w:ascii="ＭＳ ゴシック" w:eastAsia="ＭＳ ゴシック" w:hAnsi="ＭＳ ゴシック" w:hint="eastAsia"/>
                                      <w:sz w:val="20"/>
                                      <w:szCs w:val="20"/>
                                    </w:rPr>
                                    <w:t>【</w:t>
                                  </w:r>
                                  <w:r w:rsidR="00E90760" w:rsidRPr="000E2D63">
                                    <w:rPr>
                                      <w:rFonts w:ascii="ＭＳ ゴシック" w:eastAsia="ＭＳ ゴシック" w:hAnsi="ＭＳ ゴシック" w:hint="eastAsia"/>
                                      <w:sz w:val="20"/>
                                      <w:szCs w:val="20"/>
                                    </w:rPr>
                                    <w:t>一次支援（小・中学校等校</w:t>
                                  </w:r>
                                  <w:r w:rsidRPr="000E2D63">
                                    <w:rPr>
                                      <w:rFonts w:ascii="ＭＳ ゴシック" w:eastAsia="ＭＳ ゴシック" w:hAnsi="ＭＳ ゴシック" w:hint="eastAsia"/>
                                      <w:sz w:val="20"/>
                                      <w:szCs w:val="20"/>
                                    </w:rPr>
                                    <w:t>(園)</w:t>
                                  </w:r>
                                  <w:r w:rsidR="00E90760" w:rsidRPr="000E2D63">
                                    <w:rPr>
                                      <w:rFonts w:ascii="ＭＳ ゴシック" w:eastAsia="ＭＳ ゴシック" w:hAnsi="ＭＳ ゴシック" w:hint="eastAsia"/>
                                      <w:sz w:val="20"/>
                                      <w:szCs w:val="20"/>
                                    </w:rPr>
                                    <w:t>内での支援）</w:t>
                                  </w:r>
                                  <w:r w:rsidRPr="000E2D63">
                                    <w:rPr>
                                      <w:rFonts w:ascii="ＭＳ ゴシック" w:eastAsia="ＭＳ ゴシック" w:hAnsi="ＭＳ ゴシック" w:hint="eastAsia"/>
                                      <w:sz w:val="20"/>
                                      <w:szCs w:val="20"/>
                                    </w:rPr>
                                    <w:t>】</w:t>
                                  </w:r>
                                  <w:r w:rsidR="000E2D63" w:rsidRPr="000E2D63">
                                    <w:rPr>
                                      <w:rFonts w:ascii="ＭＳ ゴシック" w:eastAsia="ＭＳ ゴシック" w:hAnsi="ＭＳ ゴシック" w:hint="eastAsia"/>
                                      <w:sz w:val="20"/>
                                      <w:szCs w:val="20"/>
                                    </w:rPr>
                                    <w:t xml:space="preserve">　</w:t>
                                  </w:r>
                                  <w:r w:rsidR="000E2D63" w:rsidRPr="000E2D63">
                                    <w:rPr>
                                      <w:rFonts w:ascii="ＭＳ ゴシック" w:eastAsia="ＭＳ ゴシック" w:hAnsi="ＭＳ ゴシック" w:hint="eastAsia"/>
                                      <w:b/>
                                      <w:bCs/>
                                      <w:sz w:val="20"/>
                                      <w:szCs w:val="20"/>
                                    </w:rPr>
                                    <w:t>＊シート</w:t>
                                  </w:r>
                                  <w:r w:rsidR="005305C1" w:rsidRPr="005305C1">
                                    <w:rPr>
                                      <w:rFonts w:ascii="ＭＳ ゴシック" w:eastAsia="ＭＳ ゴシック" w:hAnsi="ＭＳ ゴシック" w:hint="eastAsia"/>
                                      <w:b/>
                                      <w:bCs/>
                                      <w:sz w:val="20"/>
                                      <w:szCs w:val="20"/>
                                      <w:bdr w:val="single" w:sz="4" w:space="0" w:color="auto"/>
                                    </w:rPr>
                                    <w:t>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2400" y="469900"/>
                                <a:ext cx="1102995" cy="330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32F07" w14:textId="3C726018" w:rsidR="00100BD4" w:rsidRPr="000E2D63" w:rsidRDefault="00100BD4" w:rsidP="00100BD4">
                                  <w:pPr>
                                    <w:rPr>
                                      <w:color w:val="000000" w:themeColor="text1"/>
                                      <w:sz w:val="16"/>
                                      <w:szCs w:val="16"/>
                                    </w:rPr>
                                  </w:pPr>
                                  <w:r w:rsidRPr="000E2D63">
                                    <w:rPr>
                                      <w:rFonts w:hint="eastAsia"/>
                                      <w:color w:val="000000" w:themeColor="text1"/>
                                      <w:sz w:val="16"/>
                                      <w:szCs w:val="16"/>
                                    </w:rPr>
                                    <w:t>支援の有効性を確認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183130" y="457835"/>
                                <a:ext cx="1438275" cy="330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8011AC" w14:textId="1CF40BA7" w:rsidR="00100BD4" w:rsidRPr="000E2D63" w:rsidRDefault="00100BD4" w:rsidP="00100BD4">
                                  <w:pPr>
                                    <w:rPr>
                                      <w:color w:val="000000" w:themeColor="text1"/>
                                      <w:sz w:val="16"/>
                                      <w:szCs w:val="16"/>
                                    </w:rPr>
                                  </w:pPr>
                                  <w:r w:rsidRPr="000E2D63">
                                    <w:rPr>
                                      <w:rFonts w:hint="eastAsia"/>
                                      <w:color w:val="000000" w:themeColor="text1"/>
                                      <w:sz w:val="16"/>
                                      <w:szCs w:val="16"/>
                                    </w:rPr>
                                    <w:t>専門的な支援の必要性を確認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矢印: 左カーブ 24"/>
                            <wps:cNvSpPr/>
                            <wps:spPr>
                              <a:xfrm rot="10800000">
                                <a:off x="-19314" y="171407"/>
                                <a:ext cx="168277" cy="448945"/>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四角形: 角を丸くする 25"/>
                            <wps:cNvSpPr/>
                            <wps:spPr>
                              <a:xfrm>
                                <a:off x="133350" y="948937"/>
                                <a:ext cx="3576320" cy="390662"/>
                              </a:xfrm>
                              <a:prstGeom prst="roundRect">
                                <a:avLst/>
                              </a:prstGeom>
                              <a:solidFill>
                                <a:schemeClr val="accent6">
                                  <a:lumMod val="20000"/>
                                  <a:lumOff val="80000"/>
                                </a:schemeClr>
                              </a:solidFill>
                              <a:ln w="12700" cap="flat" cmpd="sng" algn="ctr">
                                <a:solidFill>
                                  <a:srgbClr val="00B050"/>
                                </a:solidFill>
                                <a:prstDash val="solid"/>
                                <a:miter lim="800000"/>
                              </a:ln>
                              <a:effectLst/>
                            </wps:spPr>
                            <wps:txbx>
                              <w:txbxContent>
                                <w:p w14:paraId="0CAC4561" w14:textId="2A0EBEEA" w:rsidR="00100BD4" w:rsidRPr="00944B4C" w:rsidRDefault="00100BD4" w:rsidP="00944B4C">
                                  <w:pPr>
                                    <w:jc w:val="center"/>
                                    <w:rPr>
                                      <w:rFonts w:ascii="ＭＳ ゴシック" w:eastAsia="ＭＳ ゴシック" w:hAnsi="ＭＳ ゴシック"/>
                                      <w:sz w:val="20"/>
                                      <w:szCs w:val="20"/>
                                    </w:rPr>
                                  </w:pPr>
                                  <w:r w:rsidRPr="00944B4C">
                                    <w:rPr>
                                      <w:rFonts w:ascii="ＭＳ ゴシック" w:eastAsia="ＭＳ ゴシック" w:hAnsi="ＭＳ ゴシック" w:hint="eastAsia"/>
                                      <w:sz w:val="20"/>
                                      <w:szCs w:val="20"/>
                                    </w:rPr>
                                    <w:t>【二次支援（</w:t>
                                  </w:r>
                                  <w:r w:rsidR="00E12622" w:rsidRPr="00944B4C">
                                    <w:rPr>
                                      <w:rFonts w:ascii="ＭＳ ゴシック" w:eastAsia="ＭＳ ゴシック" w:hAnsi="ＭＳ ゴシック" w:hint="eastAsia"/>
                                      <w:sz w:val="20"/>
                                      <w:szCs w:val="20"/>
                                    </w:rPr>
                                    <w:t>近隣校・市町村教委等</w:t>
                                  </w:r>
                                  <w:r w:rsidR="00C72168" w:rsidRPr="00944B4C">
                                    <w:rPr>
                                      <w:rFonts w:ascii="ＭＳ ゴシック" w:eastAsia="ＭＳ ゴシック" w:hAnsi="ＭＳ ゴシック" w:hint="eastAsia"/>
                                      <w:sz w:val="20"/>
                                      <w:szCs w:val="20"/>
                                    </w:rPr>
                                    <w:t>による</w:t>
                                  </w:r>
                                  <w:r w:rsidR="00E12622" w:rsidRPr="00944B4C">
                                    <w:rPr>
                                      <w:rFonts w:ascii="ＭＳ ゴシック" w:eastAsia="ＭＳ ゴシック" w:hAnsi="ＭＳ ゴシック" w:hint="eastAsia"/>
                                      <w:sz w:val="20"/>
                                      <w:szCs w:val="20"/>
                                    </w:rPr>
                                    <w:t>支援</w:t>
                                  </w:r>
                                  <w:r w:rsidRPr="00944B4C">
                                    <w:rPr>
                                      <w:rFonts w:ascii="ＭＳ ゴシック" w:eastAsia="ＭＳ ゴシック" w:hAnsi="ＭＳ ゴシック" w:hint="eastAsia"/>
                                      <w:sz w:val="20"/>
                                      <w:szCs w:val="20"/>
                                    </w:rPr>
                                    <w:t>）】</w:t>
                                  </w:r>
                                  <w:r w:rsidR="00944B4C" w:rsidRPr="00944B4C">
                                    <w:rPr>
                                      <w:rFonts w:ascii="ＭＳ ゴシック" w:eastAsia="ＭＳ ゴシック" w:hAnsi="ＭＳ ゴシック" w:hint="eastAsia"/>
                                      <w:b/>
                                      <w:bCs/>
                                      <w:sz w:val="20"/>
                                      <w:szCs w:val="20"/>
                                    </w:rPr>
                                    <w:t>＊シート</w:t>
                                  </w:r>
                                  <w:r w:rsidR="00944B4C" w:rsidRPr="005305C1">
                                    <w:rPr>
                                      <w:rFonts w:ascii="ＭＳ ゴシック" w:eastAsia="ＭＳ ゴシック" w:hAnsi="ＭＳ ゴシック" w:hint="eastAsia"/>
                                      <w:b/>
                                      <w:bCs/>
                                      <w:sz w:val="20"/>
                                      <w:szCs w:val="20"/>
                                      <w:bdr w:val="single" w:sz="4" w:space="0" w:color="auto"/>
                                    </w:rPr>
                                    <w:t>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矢印: 下 26"/>
                            <wps:cNvSpPr/>
                            <wps:spPr>
                              <a:xfrm>
                                <a:off x="2755900" y="800097"/>
                                <a:ext cx="270510" cy="14885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四角形: 角を丸くする 36"/>
                            <wps:cNvSpPr/>
                            <wps:spPr>
                              <a:xfrm>
                                <a:off x="133350" y="1993393"/>
                                <a:ext cx="3482975" cy="343032"/>
                              </a:xfrm>
                              <a:prstGeom prst="roundRect">
                                <a:avLst/>
                              </a:prstGeom>
                              <a:solidFill>
                                <a:schemeClr val="accent5">
                                  <a:lumMod val="20000"/>
                                  <a:lumOff val="80000"/>
                                </a:schemeClr>
                              </a:solidFill>
                              <a:ln w="12700" cap="flat" cmpd="sng" algn="ctr">
                                <a:solidFill>
                                  <a:srgbClr val="0070C0"/>
                                </a:solidFill>
                                <a:prstDash val="solid"/>
                                <a:miter lim="800000"/>
                              </a:ln>
                              <a:effectLst/>
                            </wps:spPr>
                            <wps:txbx>
                              <w:txbxContent>
                                <w:p w14:paraId="3C1522D1" w14:textId="261A755A" w:rsidR="00C72168" w:rsidRPr="00252516" w:rsidRDefault="00C72168" w:rsidP="00252516">
                                  <w:pPr>
                                    <w:jc w:val="center"/>
                                    <w:rPr>
                                      <w:rFonts w:ascii="ＭＳ ゴシック" w:eastAsia="ＭＳ ゴシック" w:hAnsi="ＭＳ ゴシック"/>
                                      <w:sz w:val="20"/>
                                      <w:szCs w:val="20"/>
                                    </w:rPr>
                                  </w:pPr>
                                  <w:r w:rsidRPr="00252516">
                                    <w:rPr>
                                      <w:rFonts w:ascii="ＭＳ ゴシック" w:eastAsia="ＭＳ ゴシック" w:hAnsi="ＭＳ ゴシック" w:hint="eastAsia"/>
                                      <w:sz w:val="20"/>
                                      <w:szCs w:val="20"/>
                                    </w:rPr>
                                    <w:t>【三次支援（特別支援学校等による支援</w:t>
                                  </w:r>
                                  <w:r w:rsidR="00252516" w:rsidRPr="00252516">
                                    <w:rPr>
                                      <w:rFonts w:ascii="ＭＳ ゴシック" w:eastAsia="ＭＳ ゴシック" w:hAnsi="ＭＳ ゴシック" w:hint="eastAsia"/>
                                      <w:sz w:val="20"/>
                                      <w:szCs w:val="20"/>
                                    </w:rPr>
                                    <w:t>）】</w:t>
                                  </w:r>
                                  <w:r w:rsidR="00252516">
                                    <w:rPr>
                                      <w:rFonts w:ascii="ＭＳ ゴシック" w:eastAsia="ＭＳ ゴシック" w:hAnsi="ＭＳ ゴシック" w:hint="eastAsia"/>
                                      <w:sz w:val="20"/>
                                      <w:szCs w:val="20"/>
                                    </w:rPr>
                                    <w:t xml:space="preserve">　</w:t>
                                  </w:r>
                                  <w:r w:rsidR="00252516" w:rsidRPr="00252516">
                                    <w:rPr>
                                      <w:rFonts w:ascii="ＭＳ ゴシック" w:eastAsia="ＭＳ ゴシック" w:hAnsi="ＭＳ ゴシック" w:hint="eastAsia"/>
                                      <w:b/>
                                      <w:bCs/>
                                      <w:sz w:val="20"/>
                                      <w:szCs w:val="20"/>
                                    </w:rPr>
                                    <w:t>＊シート</w:t>
                                  </w:r>
                                  <w:r w:rsidR="00252516" w:rsidRPr="005305C1">
                                    <w:rPr>
                                      <w:rFonts w:ascii="ＭＳ ゴシック" w:eastAsia="ＭＳ ゴシック" w:hAnsi="ＭＳ ゴシック" w:hint="eastAsia"/>
                                      <w:b/>
                                      <w:bCs/>
                                      <w:sz w:val="20"/>
                                      <w:szCs w:val="20"/>
                                      <w:bdr w:val="single" w:sz="4" w:space="0" w:color="auto"/>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直線矢印コネクタ 1"/>
                            <wps:cNvCnPr/>
                            <wps:spPr>
                              <a:xfrm>
                                <a:off x="692150" y="285750"/>
                                <a:ext cx="0" cy="18478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 name="直線矢印コネクタ 2"/>
                            <wps:cNvCnPr/>
                            <wps:spPr>
                              <a:xfrm>
                                <a:off x="2882900" y="285748"/>
                                <a:ext cx="0" cy="184785"/>
                              </a:xfrm>
                              <a:prstGeom prst="straightConnector1">
                                <a:avLst/>
                              </a:prstGeom>
                              <a:noFill/>
                              <a:ln w="19050" cap="flat" cmpd="sng" algn="ctr">
                                <a:solidFill>
                                  <a:sysClr val="windowText" lastClr="000000"/>
                                </a:solidFill>
                                <a:prstDash val="solid"/>
                                <a:miter lim="800000"/>
                                <a:tailEnd type="triangle"/>
                              </a:ln>
                              <a:effectLst/>
                            </wps:spPr>
                            <wps:bodyPr/>
                          </wps:wsp>
                          <wps:wsp>
                            <wps:cNvPr id="3" name="直線矢印コネクタ 3"/>
                            <wps:cNvCnPr/>
                            <wps:spPr>
                              <a:xfrm>
                                <a:off x="695537" y="1339583"/>
                                <a:ext cx="1" cy="184750"/>
                              </a:xfrm>
                              <a:prstGeom prst="straightConnector1">
                                <a:avLst/>
                              </a:prstGeom>
                              <a:noFill/>
                              <a:ln w="19050" cap="flat" cmpd="sng" algn="ctr">
                                <a:solidFill>
                                  <a:sysClr val="windowText" lastClr="000000"/>
                                </a:solidFill>
                                <a:prstDash val="solid"/>
                                <a:miter lim="800000"/>
                                <a:tailEnd type="triangle"/>
                              </a:ln>
                              <a:effectLst/>
                            </wps:spPr>
                            <wps:bodyPr/>
                          </wps:wsp>
                          <wps:wsp>
                            <wps:cNvPr id="7" name="正方形/長方形 7"/>
                            <wps:cNvSpPr/>
                            <wps:spPr>
                              <a:xfrm>
                                <a:off x="187588" y="1518307"/>
                                <a:ext cx="110299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2E4C03" w14:textId="77777777" w:rsidR="00944B4C" w:rsidRPr="000E2D63" w:rsidRDefault="00944B4C" w:rsidP="00944B4C">
                                  <w:pPr>
                                    <w:rPr>
                                      <w:color w:val="000000" w:themeColor="text1"/>
                                      <w:sz w:val="16"/>
                                      <w:szCs w:val="16"/>
                                    </w:rPr>
                                  </w:pPr>
                                  <w:r w:rsidRPr="000E2D63">
                                    <w:rPr>
                                      <w:rFonts w:hint="eastAsia"/>
                                      <w:color w:val="000000" w:themeColor="text1"/>
                                      <w:sz w:val="16"/>
                                      <w:szCs w:val="16"/>
                                    </w:rPr>
                                    <w:t>支援の有効性を確認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172901" y="1514613"/>
                                <a:ext cx="14382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A3F056" w14:textId="77777777" w:rsidR="00944B4C" w:rsidRPr="000E2D63" w:rsidRDefault="00944B4C" w:rsidP="00944B4C">
                                  <w:pPr>
                                    <w:rPr>
                                      <w:color w:val="000000" w:themeColor="text1"/>
                                      <w:sz w:val="16"/>
                                      <w:szCs w:val="16"/>
                                    </w:rPr>
                                  </w:pPr>
                                  <w:r w:rsidRPr="000E2D63">
                                    <w:rPr>
                                      <w:rFonts w:hint="eastAsia"/>
                                      <w:color w:val="000000" w:themeColor="text1"/>
                                      <w:sz w:val="16"/>
                                      <w:szCs w:val="16"/>
                                    </w:rPr>
                                    <w:t>専門的な支援の必要性を確認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矢印: 下 10"/>
                            <wps:cNvSpPr/>
                            <wps:spPr>
                              <a:xfrm>
                                <a:off x="2767878" y="1800366"/>
                                <a:ext cx="270510" cy="1841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矢印: 左カーブ 11"/>
                            <wps:cNvSpPr/>
                            <wps:spPr>
                              <a:xfrm rot="10800000">
                                <a:off x="19312" y="1186104"/>
                                <a:ext cx="168276" cy="448945"/>
                              </a:xfrm>
                              <a:prstGeom prst="curved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テキスト ボックス 20"/>
                          <wps:cNvSpPr txBox="1"/>
                          <wps:spPr>
                            <a:xfrm>
                              <a:off x="682791" y="2393959"/>
                              <a:ext cx="2380450" cy="370093"/>
                            </a:xfrm>
                            <a:prstGeom prst="rect">
                              <a:avLst/>
                            </a:prstGeom>
                            <a:solidFill>
                              <a:sysClr val="window" lastClr="FFFFFF"/>
                            </a:solidFill>
                            <a:ln w="6350">
                              <a:noFill/>
                            </a:ln>
                          </wps:spPr>
                          <wps:txbx>
                            <w:txbxContent>
                              <w:p w14:paraId="186BE64D" w14:textId="10CB3B83" w:rsidR="00027917" w:rsidRPr="003A7577" w:rsidRDefault="00027917" w:rsidP="00027917">
                                <w:pPr>
                                  <w:jc w:val="center"/>
                                  <w:rPr>
                                    <w:rFonts w:ascii="BIZ UDゴシック" w:eastAsia="BIZ UDゴシック" w:hAnsi="BIZ UDゴシック" w:hint="eastAsia"/>
                                    <w:sz w:val="16"/>
                                    <w:szCs w:val="16"/>
                                  </w:rPr>
                                </w:pPr>
                                <w:r>
                                  <w:rPr>
                                    <w:rFonts w:ascii="BIZ UDゴシック" w:eastAsia="BIZ UDゴシック" w:hAnsi="BIZ UDゴシック" w:hint="eastAsia"/>
                                    <w:sz w:val="16"/>
                                    <w:szCs w:val="16"/>
                                  </w:rPr>
                                  <w:t>図</w:t>
                                </w:r>
                                <w:r>
                                  <w:rPr>
                                    <w:rFonts w:ascii="BIZ UDゴシック" w:eastAsia="BIZ UDゴシック" w:hAnsi="BIZ UDゴシック" w:hint="eastAsia"/>
                                    <w:sz w:val="16"/>
                                    <w:szCs w:val="16"/>
                                  </w:rPr>
                                  <w:t>２</w:t>
                                </w:r>
                                <w:r>
                                  <w:rPr>
                                    <w:rFonts w:ascii="BIZ UDゴシック" w:eastAsia="BIZ UDゴシック" w:hAnsi="BIZ UDゴシック" w:hint="eastAsia"/>
                                    <w:sz w:val="16"/>
                                    <w:szCs w:val="16"/>
                                  </w:rPr>
                                  <w:t xml:space="preserve">　「段階的な</w:t>
                                </w:r>
                                <w:r>
                                  <w:rPr>
                                    <w:rFonts w:ascii="BIZ UDゴシック" w:eastAsia="BIZ UDゴシック" w:hAnsi="BIZ UDゴシック" w:hint="eastAsia"/>
                                    <w:sz w:val="16"/>
                                    <w:szCs w:val="16"/>
                                  </w:rPr>
                                  <w:t>支援」進め方　基本的な流れ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直線矢印コネクタ 22"/>
                        <wps:cNvCnPr/>
                        <wps:spPr>
                          <a:xfrm>
                            <a:off x="2862968" y="1383251"/>
                            <a:ext cx="0" cy="184150"/>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anchor>
            </w:drawing>
          </mc:Choice>
          <mc:Fallback>
            <w:pict>
              <v:group w14:anchorId="31858EC8" id="グループ化 23" o:spid="_x0000_s1029" style="position:absolute;left:0;text-align:left;margin-left:248.95pt;margin-top:28pt;width:289.65pt;height:221.55pt;z-index:251777024" coordsize="36785,2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">
                <v:group id="グループ化 21" o:spid="_x0000_s1030" style="position:absolute;width:36785;height:28135" coordorigin="-190,-495" coordsize="36785,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12" o:spid="_x0000_s1031" style="position:absolute;left:-190;top:-495;width:36785;height:23852" coordorigin="-193,-495" coordsize="37289,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四角形: 角を丸くする 17" o:spid="_x0000_s1032" style="position:absolute;left:1235;top:-495;width:34690;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" fillcolor="#fcf" strokecolor="#f39" strokeweight="1pt">
                      <v:stroke joinstyle="miter"/>
                      <v:textbox>
                        <w:txbxContent>
                          <w:p w14:paraId="250221ED" w14:textId="1A30D155" w:rsidR="00E90760" w:rsidRPr="000E2D63" w:rsidRDefault="00100BD4" w:rsidP="005305C1">
                            <w:pPr>
                              <w:rPr>
                                <w:rFonts w:ascii="ＭＳ ゴシック" w:eastAsia="ＭＳ ゴシック" w:hAnsi="ＭＳ ゴシック"/>
                                <w:sz w:val="20"/>
                                <w:szCs w:val="20"/>
                              </w:rPr>
                            </w:pPr>
                            <w:r w:rsidRPr="000E2D63">
                              <w:rPr>
                                <w:rFonts w:ascii="ＭＳ ゴシック" w:eastAsia="ＭＳ ゴシック" w:hAnsi="ＭＳ ゴシック" w:hint="eastAsia"/>
                                <w:sz w:val="20"/>
                                <w:szCs w:val="20"/>
                              </w:rPr>
                              <w:t>【</w:t>
                            </w:r>
                            <w:r w:rsidR="00E90760" w:rsidRPr="000E2D63">
                              <w:rPr>
                                <w:rFonts w:ascii="ＭＳ ゴシック" w:eastAsia="ＭＳ ゴシック" w:hAnsi="ＭＳ ゴシック" w:hint="eastAsia"/>
                                <w:sz w:val="20"/>
                                <w:szCs w:val="20"/>
                              </w:rPr>
                              <w:t>一次支援（小・中学校等校</w:t>
                            </w:r>
                            <w:r w:rsidRPr="000E2D63">
                              <w:rPr>
                                <w:rFonts w:ascii="ＭＳ ゴシック" w:eastAsia="ＭＳ ゴシック" w:hAnsi="ＭＳ ゴシック" w:hint="eastAsia"/>
                                <w:sz w:val="20"/>
                                <w:szCs w:val="20"/>
                              </w:rPr>
                              <w:t>(園)</w:t>
                            </w:r>
                            <w:r w:rsidR="00E90760" w:rsidRPr="000E2D63">
                              <w:rPr>
                                <w:rFonts w:ascii="ＭＳ ゴシック" w:eastAsia="ＭＳ ゴシック" w:hAnsi="ＭＳ ゴシック" w:hint="eastAsia"/>
                                <w:sz w:val="20"/>
                                <w:szCs w:val="20"/>
                              </w:rPr>
                              <w:t>内での支援）</w:t>
                            </w:r>
                            <w:r w:rsidRPr="000E2D63">
                              <w:rPr>
                                <w:rFonts w:ascii="ＭＳ ゴシック" w:eastAsia="ＭＳ ゴシック" w:hAnsi="ＭＳ ゴシック" w:hint="eastAsia"/>
                                <w:sz w:val="20"/>
                                <w:szCs w:val="20"/>
                              </w:rPr>
                              <w:t>】</w:t>
                            </w:r>
                            <w:r w:rsidR="000E2D63" w:rsidRPr="000E2D63">
                              <w:rPr>
                                <w:rFonts w:ascii="ＭＳ ゴシック" w:eastAsia="ＭＳ ゴシック" w:hAnsi="ＭＳ ゴシック" w:hint="eastAsia"/>
                                <w:sz w:val="20"/>
                                <w:szCs w:val="20"/>
                              </w:rPr>
                              <w:t xml:space="preserve">　</w:t>
                            </w:r>
                            <w:r w:rsidR="000E2D63" w:rsidRPr="000E2D63">
                              <w:rPr>
                                <w:rFonts w:ascii="ＭＳ ゴシック" w:eastAsia="ＭＳ ゴシック" w:hAnsi="ＭＳ ゴシック" w:hint="eastAsia"/>
                                <w:b/>
                                <w:bCs/>
                                <w:sz w:val="20"/>
                                <w:szCs w:val="20"/>
                              </w:rPr>
                              <w:t>＊シート</w:t>
                            </w:r>
                            <w:r w:rsidR="005305C1" w:rsidRPr="005305C1">
                              <w:rPr>
                                <w:rFonts w:ascii="ＭＳ ゴシック" w:eastAsia="ＭＳ ゴシック" w:hAnsi="ＭＳ ゴシック" w:hint="eastAsia"/>
                                <w:b/>
                                <w:bCs/>
                                <w:sz w:val="20"/>
                                <w:szCs w:val="20"/>
                                <w:bdr w:val="single" w:sz="4" w:space="0" w:color="auto"/>
                              </w:rPr>
                              <w:t>Ⅰ</w:t>
                            </w:r>
                          </w:p>
                        </w:txbxContent>
                      </v:textbox>
                    </v:roundrect>
                    <v:rect id="正方形/長方形 18" o:spid="_x0000_s1033" style="position:absolute;left:1524;top:4699;width:11029;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" fillcolor="white [3212]" strokecolor="black [3213]" strokeweight="1pt">
                      <v:textbox>
                        <w:txbxContent>
                          <w:p w14:paraId="6BD32F07" w14:textId="3C726018" w:rsidR="00100BD4" w:rsidRPr="000E2D63" w:rsidRDefault="00100BD4" w:rsidP="00100BD4">
                            <w:pPr>
                              <w:rPr>
                                <w:color w:val="000000" w:themeColor="text1"/>
                                <w:sz w:val="16"/>
                                <w:szCs w:val="16"/>
                              </w:rPr>
                            </w:pPr>
                            <w:r w:rsidRPr="000E2D63">
                              <w:rPr>
                                <w:rFonts w:hint="eastAsia"/>
                                <w:color w:val="000000" w:themeColor="text1"/>
                                <w:sz w:val="16"/>
                                <w:szCs w:val="16"/>
                              </w:rPr>
                              <w:t>支援の有効性を確認</w:t>
                            </w:r>
                          </w:p>
                        </w:txbxContent>
                      </v:textbox>
                    </v:rect>
                    <v:rect id="正方形/長方形 19" o:spid="_x0000_s1034" style="position:absolute;left:21831;top:4578;width:14383;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378011AC" w14:textId="1CF40BA7" w:rsidR="00100BD4" w:rsidRPr="000E2D63" w:rsidRDefault="00100BD4" w:rsidP="00100BD4">
                            <w:pPr>
                              <w:rPr>
                                <w:color w:val="000000" w:themeColor="text1"/>
                                <w:sz w:val="16"/>
                                <w:szCs w:val="16"/>
                              </w:rPr>
                            </w:pPr>
                            <w:r w:rsidRPr="000E2D63">
                              <w:rPr>
                                <w:rFonts w:hint="eastAsia"/>
                                <w:color w:val="000000" w:themeColor="text1"/>
                                <w:sz w:val="16"/>
                                <w:szCs w:val="16"/>
                              </w:rPr>
                              <w:t>専門的な支援の必要性を確認</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24" o:spid="_x0000_s1035" type="#_x0000_t103" style="position:absolute;left:-193;top:1714;width:1682;height:448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" adj="17552,20588,5400" fillcolor="black [3200]" strokecolor="black [1600]" strokeweight="1pt"/>
                    <v:roundrect id="四角形: 角を丸くする 25" o:spid="_x0000_s1036" style="position:absolute;left:1333;top:9489;width:35763;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" fillcolor="#e2efd9 [665]" strokecolor="#00b050" strokeweight="1pt">
                      <v:stroke joinstyle="miter"/>
                      <v:textbox>
                        <w:txbxContent>
                          <w:p w14:paraId="0CAC4561" w14:textId="2A0EBEEA" w:rsidR="00100BD4" w:rsidRPr="00944B4C" w:rsidRDefault="00100BD4" w:rsidP="00944B4C">
                            <w:pPr>
                              <w:jc w:val="center"/>
                              <w:rPr>
                                <w:rFonts w:ascii="ＭＳ ゴシック" w:eastAsia="ＭＳ ゴシック" w:hAnsi="ＭＳ ゴシック"/>
                                <w:sz w:val="20"/>
                                <w:szCs w:val="20"/>
                              </w:rPr>
                            </w:pPr>
                            <w:r w:rsidRPr="00944B4C">
                              <w:rPr>
                                <w:rFonts w:ascii="ＭＳ ゴシック" w:eastAsia="ＭＳ ゴシック" w:hAnsi="ＭＳ ゴシック" w:hint="eastAsia"/>
                                <w:sz w:val="20"/>
                                <w:szCs w:val="20"/>
                              </w:rPr>
                              <w:t>【二次支援（</w:t>
                            </w:r>
                            <w:r w:rsidR="00E12622" w:rsidRPr="00944B4C">
                              <w:rPr>
                                <w:rFonts w:ascii="ＭＳ ゴシック" w:eastAsia="ＭＳ ゴシック" w:hAnsi="ＭＳ ゴシック" w:hint="eastAsia"/>
                                <w:sz w:val="20"/>
                                <w:szCs w:val="20"/>
                              </w:rPr>
                              <w:t>近隣校・市町村教委等</w:t>
                            </w:r>
                            <w:r w:rsidR="00C72168" w:rsidRPr="00944B4C">
                              <w:rPr>
                                <w:rFonts w:ascii="ＭＳ ゴシック" w:eastAsia="ＭＳ ゴシック" w:hAnsi="ＭＳ ゴシック" w:hint="eastAsia"/>
                                <w:sz w:val="20"/>
                                <w:szCs w:val="20"/>
                              </w:rPr>
                              <w:t>による</w:t>
                            </w:r>
                            <w:r w:rsidR="00E12622" w:rsidRPr="00944B4C">
                              <w:rPr>
                                <w:rFonts w:ascii="ＭＳ ゴシック" w:eastAsia="ＭＳ ゴシック" w:hAnsi="ＭＳ ゴシック" w:hint="eastAsia"/>
                                <w:sz w:val="20"/>
                                <w:szCs w:val="20"/>
                              </w:rPr>
                              <w:t>支援</w:t>
                            </w:r>
                            <w:r w:rsidRPr="00944B4C">
                              <w:rPr>
                                <w:rFonts w:ascii="ＭＳ ゴシック" w:eastAsia="ＭＳ ゴシック" w:hAnsi="ＭＳ ゴシック" w:hint="eastAsia"/>
                                <w:sz w:val="20"/>
                                <w:szCs w:val="20"/>
                              </w:rPr>
                              <w:t>）】</w:t>
                            </w:r>
                            <w:r w:rsidR="00944B4C" w:rsidRPr="00944B4C">
                              <w:rPr>
                                <w:rFonts w:ascii="ＭＳ ゴシック" w:eastAsia="ＭＳ ゴシック" w:hAnsi="ＭＳ ゴシック" w:hint="eastAsia"/>
                                <w:b/>
                                <w:bCs/>
                                <w:sz w:val="20"/>
                                <w:szCs w:val="20"/>
                              </w:rPr>
                              <w:t>＊シート</w:t>
                            </w:r>
                            <w:r w:rsidR="00944B4C" w:rsidRPr="005305C1">
                              <w:rPr>
                                <w:rFonts w:ascii="ＭＳ ゴシック" w:eastAsia="ＭＳ ゴシック" w:hAnsi="ＭＳ ゴシック" w:hint="eastAsia"/>
                                <w:b/>
                                <w:bCs/>
                                <w:sz w:val="20"/>
                                <w:szCs w:val="20"/>
                                <w:bdr w:val="single" w:sz="4" w:space="0" w:color="auto"/>
                              </w:rPr>
                              <w:t>Ⅱ</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6" o:spid="_x0000_s1037" type="#_x0000_t67" style="position:absolute;left:27559;top:8000;width:2705;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" adj="10800" fillcolor="black [3200]" strokecolor="black [1600]" strokeweight="1pt"/>
                    <v:roundrect id="四角形: 角を丸くする 36" o:spid="_x0000_s1038" style="position:absolute;left:1333;top:19933;width:34830;height:3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" fillcolor="#deeaf6 [664]" strokecolor="#0070c0" strokeweight="1pt">
                      <v:stroke joinstyle="miter"/>
                      <v:textbox>
                        <w:txbxContent>
                          <w:p w14:paraId="3C1522D1" w14:textId="261A755A" w:rsidR="00C72168" w:rsidRPr="00252516" w:rsidRDefault="00C72168" w:rsidP="00252516">
                            <w:pPr>
                              <w:jc w:val="center"/>
                              <w:rPr>
                                <w:rFonts w:ascii="ＭＳ ゴシック" w:eastAsia="ＭＳ ゴシック" w:hAnsi="ＭＳ ゴシック"/>
                                <w:sz w:val="20"/>
                                <w:szCs w:val="20"/>
                              </w:rPr>
                            </w:pPr>
                            <w:r w:rsidRPr="00252516">
                              <w:rPr>
                                <w:rFonts w:ascii="ＭＳ ゴシック" w:eastAsia="ＭＳ ゴシック" w:hAnsi="ＭＳ ゴシック" w:hint="eastAsia"/>
                                <w:sz w:val="20"/>
                                <w:szCs w:val="20"/>
                              </w:rPr>
                              <w:t>【三次支援（特別支援学校等による支援</w:t>
                            </w:r>
                            <w:r w:rsidR="00252516" w:rsidRPr="00252516">
                              <w:rPr>
                                <w:rFonts w:ascii="ＭＳ ゴシック" w:eastAsia="ＭＳ ゴシック" w:hAnsi="ＭＳ ゴシック" w:hint="eastAsia"/>
                                <w:sz w:val="20"/>
                                <w:szCs w:val="20"/>
                              </w:rPr>
                              <w:t>）】</w:t>
                            </w:r>
                            <w:r w:rsidR="00252516">
                              <w:rPr>
                                <w:rFonts w:ascii="ＭＳ ゴシック" w:eastAsia="ＭＳ ゴシック" w:hAnsi="ＭＳ ゴシック" w:hint="eastAsia"/>
                                <w:sz w:val="20"/>
                                <w:szCs w:val="20"/>
                              </w:rPr>
                              <w:t xml:space="preserve">　</w:t>
                            </w:r>
                            <w:r w:rsidR="00252516" w:rsidRPr="00252516">
                              <w:rPr>
                                <w:rFonts w:ascii="ＭＳ ゴシック" w:eastAsia="ＭＳ ゴシック" w:hAnsi="ＭＳ ゴシック" w:hint="eastAsia"/>
                                <w:b/>
                                <w:bCs/>
                                <w:sz w:val="20"/>
                                <w:szCs w:val="20"/>
                              </w:rPr>
                              <w:t>＊シート</w:t>
                            </w:r>
                            <w:r w:rsidR="00252516" w:rsidRPr="005305C1">
                              <w:rPr>
                                <w:rFonts w:ascii="ＭＳ ゴシック" w:eastAsia="ＭＳ ゴシック" w:hAnsi="ＭＳ ゴシック" w:hint="eastAsia"/>
                                <w:b/>
                                <w:bCs/>
                                <w:sz w:val="20"/>
                                <w:szCs w:val="20"/>
                                <w:bdr w:val="single" w:sz="4" w:space="0" w:color="auto"/>
                              </w:rPr>
                              <w:t>Ⅲ</w:t>
                            </w:r>
                          </w:p>
                        </w:txbxContent>
                      </v:textbox>
                    </v:roundrect>
                    <v:shapetype id="_x0000_t32" coordsize="21600,21600" o:spt="32" o:oned="t" path="m,l21600,21600e" filled="f">
                      <v:path arrowok="t" fillok="f" o:connecttype="none"/>
                      <o:lock v:ext="edit" shapetype="t"/>
                    </v:shapetype>
                    <v:shape id="直線矢印コネクタ 1" o:spid="_x0000_s1039" type="#_x0000_t32" style="position:absolute;left:6921;top:2857;width:0;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" strokecolor="black [3200]" strokeweight="1.5pt">
                      <v:stroke endarrow="block" joinstyle="miter"/>
                    </v:shape>
                    <v:shape id="直線矢印コネクタ 2" o:spid="_x0000_s1040" type="#_x0000_t32" style="position:absolute;left:28829;top:2857;width:0;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" strokecolor="windowText" strokeweight="1.5pt">
                      <v:stroke endarrow="block" joinstyle="miter"/>
                    </v:shape>
                    <v:shape id="直線矢印コネクタ 3" o:spid="_x0000_s1041" type="#_x0000_t32" style="position:absolute;left:6955;top:13395;width:0;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" strokecolor="windowText" strokeweight="1.5pt">
                      <v:stroke endarrow="block" joinstyle="miter"/>
                    </v:shape>
                    <v:rect id="正方形/長方形 7" o:spid="_x0000_s1042" style="position:absolute;left:1875;top:15183;width:1103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0D2E4C03" w14:textId="77777777" w:rsidR="00944B4C" w:rsidRPr="000E2D63" w:rsidRDefault="00944B4C" w:rsidP="00944B4C">
                            <w:pPr>
                              <w:rPr>
                                <w:color w:val="000000" w:themeColor="text1"/>
                                <w:sz w:val="16"/>
                                <w:szCs w:val="16"/>
                              </w:rPr>
                            </w:pPr>
                            <w:r w:rsidRPr="000E2D63">
                              <w:rPr>
                                <w:rFonts w:hint="eastAsia"/>
                                <w:color w:val="000000" w:themeColor="text1"/>
                                <w:sz w:val="16"/>
                                <w:szCs w:val="16"/>
                              </w:rPr>
                              <w:t>支援の有効性を確認</w:t>
                            </w:r>
                          </w:p>
                        </w:txbxContent>
                      </v:textbox>
                    </v:rect>
                    <v:rect id="正方形/長方形 8" o:spid="_x0000_s1043" style="position:absolute;left:21729;top:15146;width:1438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78A3F056" w14:textId="77777777" w:rsidR="00944B4C" w:rsidRPr="000E2D63" w:rsidRDefault="00944B4C" w:rsidP="00944B4C">
                            <w:pPr>
                              <w:rPr>
                                <w:color w:val="000000" w:themeColor="text1"/>
                                <w:sz w:val="16"/>
                                <w:szCs w:val="16"/>
                              </w:rPr>
                            </w:pPr>
                            <w:r w:rsidRPr="000E2D63">
                              <w:rPr>
                                <w:rFonts w:hint="eastAsia"/>
                                <w:color w:val="000000" w:themeColor="text1"/>
                                <w:sz w:val="16"/>
                                <w:szCs w:val="16"/>
                              </w:rPr>
                              <w:t>専門的な支援の必要性を確認</w:t>
                            </w:r>
                          </w:p>
                        </w:txbxContent>
                      </v:textbox>
                    </v:rect>
                    <v:shape id="矢印: 下 10" o:spid="_x0000_s1044" type="#_x0000_t67" style="position:absolute;left:27678;top:18003;width:2705;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" adj="10800" fillcolor="windowText" strokeweight="1pt"/>
                    <v:shape id="矢印: 左カーブ 11" o:spid="_x0000_s1045" type="#_x0000_t103" style="position:absolute;left:193;top:11861;width:1682;height:448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" adj="17552,20588,5400" fillcolor="windowText" strokeweight="1pt"/>
                  </v:group>
                  <v:shape id="テキスト ボックス 20" o:spid="_x0000_s1046" type="#_x0000_t202" style="position:absolute;left:6827;top:23939;width:23805;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186BE64D" w14:textId="10CB3B83" w:rsidR="00027917" w:rsidRPr="003A7577" w:rsidRDefault="00027917" w:rsidP="00027917">
                          <w:pPr>
                            <w:jc w:val="center"/>
                            <w:rPr>
                              <w:rFonts w:ascii="BIZ UDゴシック" w:eastAsia="BIZ UDゴシック" w:hAnsi="BIZ UDゴシック" w:hint="eastAsia"/>
                              <w:sz w:val="16"/>
                              <w:szCs w:val="16"/>
                            </w:rPr>
                          </w:pPr>
                          <w:r>
                            <w:rPr>
                              <w:rFonts w:ascii="BIZ UDゴシック" w:eastAsia="BIZ UDゴシック" w:hAnsi="BIZ UDゴシック" w:hint="eastAsia"/>
                              <w:sz w:val="16"/>
                              <w:szCs w:val="16"/>
                            </w:rPr>
                            <w:t>図</w:t>
                          </w:r>
                          <w:r>
                            <w:rPr>
                              <w:rFonts w:ascii="BIZ UDゴシック" w:eastAsia="BIZ UDゴシック" w:hAnsi="BIZ UDゴシック" w:hint="eastAsia"/>
                              <w:sz w:val="16"/>
                              <w:szCs w:val="16"/>
                            </w:rPr>
                            <w:t>２</w:t>
                          </w:r>
                          <w:r>
                            <w:rPr>
                              <w:rFonts w:ascii="BIZ UDゴシック" w:eastAsia="BIZ UDゴシック" w:hAnsi="BIZ UDゴシック" w:hint="eastAsia"/>
                              <w:sz w:val="16"/>
                              <w:szCs w:val="16"/>
                            </w:rPr>
                            <w:t xml:space="preserve">　「段階的な</w:t>
                          </w:r>
                          <w:r>
                            <w:rPr>
                              <w:rFonts w:ascii="BIZ UDゴシック" w:eastAsia="BIZ UDゴシック" w:hAnsi="BIZ UDゴシック" w:hint="eastAsia"/>
                              <w:sz w:val="16"/>
                              <w:szCs w:val="16"/>
                            </w:rPr>
                            <w:t>支援」進め方　基本的な流れ</w:t>
                          </w:r>
                        </w:p>
                      </w:txbxContent>
                    </v:textbox>
                  </v:shape>
                </v:group>
                <v:shape id="直線矢印コネクタ 22" o:spid="_x0000_s1047" type="#_x0000_t32" style="position:absolute;left:28629;top:13832;width:0;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" strokecolor="windowText" strokeweight="1.5pt">
                  <v:stroke endarrow="block" joinstyle="miter"/>
                </v:shape>
              </v:group>
            </w:pict>
          </mc:Fallback>
        </mc:AlternateContent>
      </w:r>
      <w:r w:rsidR="00E4690E">
        <w:rPr>
          <w:rFonts w:ascii="BIZ UD明朝 Medium" w:hAnsi="BIZ UD明朝 Medium" w:hint="eastAsia"/>
          <w:szCs w:val="21"/>
        </w:rPr>
        <w:t xml:space="preserve">　＊</w:t>
      </w:r>
      <w:r w:rsidR="00007B06">
        <w:rPr>
          <w:rFonts w:ascii="BIZ UD明朝 Medium" w:hAnsi="BIZ UD明朝 Medium" w:hint="eastAsia"/>
          <w:szCs w:val="21"/>
        </w:rPr>
        <w:t>「段階的な支援」の進捗状況が分かり，かつ</w:t>
      </w:r>
      <w:r w:rsidR="005930B3">
        <w:rPr>
          <w:rFonts w:ascii="BIZ UD明朝 Medium" w:hAnsi="BIZ UD明朝 Medium" w:hint="eastAsia"/>
          <w:szCs w:val="21"/>
        </w:rPr>
        <w:t>，その支援において作成・使用した複数の資料の「目次」としての機能をもつ。</w:t>
      </w:r>
    </w:p>
    <w:p w14:paraId="1E5BD9CF" w14:textId="1F8D25B0" w:rsidR="005930B3" w:rsidRPr="005930B3" w:rsidRDefault="005930B3" w:rsidP="00E4690E">
      <w:pPr>
        <w:ind w:leftChars="-1" w:left="405" w:hangingChars="201" w:hanging="407"/>
        <w:rPr>
          <w:rFonts w:ascii="BIZ UDゴシック" w:eastAsia="BIZ UDゴシック" w:hAnsi="BIZ UDゴシック"/>
          <w:sz w:val="22"/>
        </w:rPr>
      </w:pPr>
      <w:r w:rsidRPr="005930B3">
        <w:rPr>
          <w:rFonts w:ascii="BIZ UDゴシック" w:eastAsia="BIZ UDゴシック" w:hAnsi="BIZ UDゴシック" w:hint="eastAsia"/>
          <w:sz w:val="22"/>
        </w:rPr>
        <w:t>【使い方】</w:t>
      </w:r>
    </w:p>
    <w:p w14:paraId="5A7ECBBD" w14:textId="391C5B7A" w:rsidR="00360FE4" w:rsidRDefault="00383BDB" w:rsidP="00360FE4">
      <w:pPr>
        <w:ind w:left="385" w:hangingChars="200" w:hanging="385"/>
        <w:rPr>
          <w:rFonts w:ascii="BIZ UD明朝 Medium" w:hAnsi="BIZ UD明朝 Medium"/>
        </w:rPr>
      </w:pPr>
      <w:r>
        <w:rPr>
          <w:rFonts w:ascii="BIZ UD明朝 Medium" w:hAnsi="BIZ UD明朝 Medium" w:hint="eastAsia"/>
        </w:rPr>
        <w:t xml:space="preserve">　○</w:t>
      </w:r>
      <w:r w:rsidRPr="008A385D">
        <w:rPr>
          <w:rFonts w:ascii="BIZ UDゴシック" w:eastAsia="BIZ UDゴシック" w:hAnsi="BIZ UDゴシック" w:hint="eastAsia"/>
          <w:u w:val="wave"/>
        </w:rPr>
        <w:t>特定のケース</w:t>
      </w:r>
      <w:r w:rsidR="005930B3">
        <w:rPr>
          <w:rFonts w:ascii="BIZ UD明朝 Medium" w:hAnsi="BIZ UD明朝 Medium" w:hint="eastAsia"/>
        </w:rPr>
        <w:t>において</w:t>
      </w:r>
      <w:r>
        <w:rPr>
          <w:rFonts w:ascii="BIZ UD明朝 Medium" w:hAnsi="BIZ UD明朝 Medium" w:hint="eastAsia"/>
        </w:rPr>
        <w:t>，校内外で連携を図りな</w:t>
      </w:r>
      <w:r w:rsidR="005305C1">
        <w:rPr>
          <w:rFonts w:ascii="BIZ UD明朝 Medium" w:hAnsi="BIZ UD明朝 Medium" w:hint="eastAsia"/>
        </w:rPr>
        <w:t>がら</w:t>
      </w:r>
    </w:p>
    <w:p w14:paraId="2C1FD7EC" w14:textId="415952A0" w:rsidR="00595B90" w:rsidRDefault="00383BDB" w:rsidP="005305C1">
      <w:pPr>
        <w:ind w:firstLineChars="200" w:firstLine="385"/>
        <w:rPr>
          <w:rFonts w:ascii="BIZ UD明朝 Medium" w:hAnsi="BIZ UD明朝 Medium"/>
        </w:rPr>
      </w:pPr>
      <w:r>
        <w:rPr>
          <w:rFonts w:ascii="BIZ UD明朝 Medium" w:hAnsi="BIZ UD明朝 Medium" w:hint="eastAsia"/>
        </w:rPr>
        <w:t>支援を進める際に，活用しましょう。</w:t>
      </w:r>
    </w:p>
    <w:p w14:paraId="1582D9E8" w14:textId="0041E8F4" w:rsidR="0092399C" w:rsidRDefault="000E2D63" w:rsidP="00383BDB">
      <w:pPr>
        <w:ind w:left="385" w:hangingChars="200" w:hanging="385"/>
        <w:rPr>
          <w:rFonts w:ascii="BIZ UD明朝 Medium" w:hAnsi="BIZ UD明朝 Medium"/>
        </w:rPr>
      </w:pPr>
      <w:r>
        <w:rPr>
          <w:rFonts w:ascii="BIZ UD明朝 Medium" w:hAnsi="BIZ UD明朝 Medium" w:hint="eastAsia"/>
        </w:rPr>
        <w:t xml:space="preserve">　○</w:t>
      </w:r>
      <w:r w:rsidRPr="00E12622">
        <w:rPr>
          <w:rFonts w:ascii="BIZ UDゴシック" w:eastAsia="BIZ UDゴシック" w:hAnsi="BIZ UDゴシック" w:hint="eastAsia"/>
          <w:u w:val="wave"/>
        </w:rPr>
        <w:t>進め方の基本的な流れ</w:t>
      </w:r>
      <w:r w:rsidR="005305C1" w:rsidRPr="00F360E6">
        <w:rPr>
          <w:rFonts w:ascii="BIZ UD明朝 Medium" w:hAnsi="BIZ UD明朝 Medium" w:hint="eastAsia"/>
        </w:rPr>
        <w:t>（図２）</w:t>
      </w:r>
      <w:r>
        <w:rPr>
          <w:rFonts w:ascii="BIZ UD明朝 Medium" w:hAnsi="BIZ UD明朝 Medium" w:hint="eastAsia"/>
        </w:rPr>
        <w:t>は，次のとおりです。</w:t>
      </w:r>
    </w:p>
    <w:p w14:paraId="382E3991" w14:textId="77777777" w:rsidR="005305C1" w:rsidRDefault="00360FE4" w:rsidP="005305C1">
      <w:pPr>
        <w:ind w:left="385" w:hangingChars="200" w:hanging="385"/>
        <w:rPr>
          <w:rFonts w:ascii="BIZ UD明朝 Medium" w:hAnsi="BIZ UD明朝 Medium"/>
        </w:rPr>
      </w:pPr>
      <w:r>
        <w:rPr>
          <w:rFonts w:ascii="BIZ UD明朝 Medium" w:hAnsi="BIZ UD明朝 Medium" w:hint="eastAsia"/>
        </w:rPr>
        <w:t xml:space="preserve">　　①シート</w:t>
      </w:r>
      <w:r w:rsidRPr="005305C1">
        <w:rPr>
          <w:rFonts w:ascii="BIZ UD明朝 Medium" w:hAnsi="BIZ UD明朝 Medium" w:hint="eastAsia"/>
          <w:bdr w:val="single" w:sz="4" w:space="0" w:color="auto"/>
        </w:rPr>
        <w:t>Ⅰ</w:t>
      </w:r>
      <w:r>
        <w:rPr>
          <w:rFonts w:ascii="BIZ UD明朝 Medium" w:hAnsi="BIZ UD明朝 Medium" w:hint="eastAsia"/>
        </w:rPr>
        <w:t>の項目に沿って，自校(園)内での一次支</w:t>
      </w:r>
    </w:p>
    <w:p w14:paraId="5ED1F5CA" w14:textId="73F2798E" w:rsidR="00360FE4" w:rsidRDefault="00360FE4" w:rsidP="005305C1">
      <w:pPr>
        <w:ind w:leftChars="200" w:left="385" w:firstLineChars="100" w:firstLine="193"/>
        <w:rPr>
          <w:rFonts w:ascii="BIZ UD明朝 Medium" w:hAnsi="BIZ UD明朝 Medium"/>
        </w:rPr>
      </w:pPr>
      <w:r>
        <w:rPr>
          <w:rFonts w:ascii="BIZ UD明朝 Medium" w:hAnsi="BIZ UD明朝 Medium" w:hint="eastAsia"/>
        </w:rPr>
        <w:t>援に取り組む。</w:t>
      </w:r>
    </w:p>
    <w:p w14:paraId="73162F9E" w14:textId="4B861248" w:rsidR="005305C1" w:rsidRDefault="00360FE4" w:rsidP="005305C1">
      <w:pPr>
        <w:ind w:left="385" w:hangingChars="200" w:hanging="385"/>
        <w:rPr>
          <w:rFonts w:ascii="BIZ UD明朝 Medium" w:hAnsi="BIZ UD明朝 Medium"/>
        </w:rPr>
      </w:pPr>
      <w:r>
        <w:rPr>
          <w:rFonts w:ascii="BIZ UD明朝 Medium" w:hAnsi="BIZ UD明朝 Medium" w:hint="eastAsia"/>
        </w:rPr>
        <w:t xml:space="preserve">　　②一次支援段階での支援が有効であれば，そのまま</w:t>
      </w:r>
    </w:p>
    <w:p w14:paraId="02FC5C3E" w14:textId="32E432DD" w:rsidR="005305C1" w:rsidRDefault="00360FE4" w:rsidP="005305C1">
      <w:pPr>
        <w:ind w:leftChars="200" w:left="385" w:firstLineChars="100" w:firstLine="193"/>
        <w:rPr>
          <w:rFonts w:ascii="BIZ UD明朝 Medium" w:hAnsi="BIZ UD明朝 Medium"/>
        </w:rPr>
      </w:pPr>
      <w:r>
        <w:rPr>
          <w:rFonts w:ascii="BIZ UD明朝 Medium" w:hAnsi="BIZ UD明朝 Medium" w:hint="eastAsia"/>
        </w:rPr>
        <w:t>支援を継続し，さらに専門的な支援</w:t>
      </w:r>
      <w:r w:rsidR="005305C1">
        <w:rPr>
          <w:rFonts w:ascii="BIZ UD明朝 Medium" w:hAnsi="BIZ UD明朝 Medium" w:hint="eastAsia"/>
        </w:rPr>
        <w:t>が</w:t>
      </w:r>
      <w:r>
        <w:rPr>
          <w:rFonts w:ascii="BIZ UD明朝 Medium" w:hAnsi="BIZ UD明朝 Medium" w:hint="eastAsia"/>
        </w:rPr>
        <w:t>必要である</w:t>
      </w:r>
    </w:p>
    <w:p w14:paraId="1EE4BB8A" w14:textId="2A950047" w:rsidR="00360FE4" w:rsidRDefault="00360FE4" w:rsidP="005305C1">
      <w:pPr>
        <w:ind w:leftChars="200" w:left="385" w:firstLineChars="100" w:firstLine="193"/>
        <w:rPr>
          <w:rFonts w:ascii="BIZ UD明朝 Medium" w:hAnsi="BIZ UD明朝 Medium"/>
        </w:rPr>
      </w:pPr>
      <w:r>
        <w:rPr>
          <w:rFonts w:ascii="BIZ UD明朝 Medium" w:hAnsi="BIZ UD明朝 Medium" w:hint="eastAsia"/>
        </w:rPr>
        <w:t>と判断したら，二次支援</w:t>
      </w:r>
      <w:r w:rsidR="00167C7A">
        <w:rPr>
          <w:rFonts w:ascii="BIZ UD明朝 Medium" w:hAnsi="BIZ UD明朝 Medium" w:hint="eastAsia"/>
        </w:rPr>
        <w:t>につなぐ</w:t>
      </w:r>
      <w:r>
        <w:rPr>
          <w:rFonts w:ascii="BIZ UD明朝 Medium" w:hAnsi="BIZ UD明朝 Medium" w:hint="eastAsia"/>
        </w:rPr>
        <w:t>。</w:t>
      </w:r>
    </w:p>
    <w:p w14:paraId="4D324160" w14:textId="77777777" w:rsidR="005305C1" w:rsidRDefault="00360FE4" w:rsidP="005305C1">
      <w:pPr>
        <w:ind w:left="385" w:hangingChars="200" w:hanging="385"/>
        <w:rPr>
          <w:rFonts w:ascii="BIZ UD明朝 Medium" w:hAnsi="BIZ UD明朝 Medium"/>
        </w:rPr>
      </w:pPr>
      <w:r>
        <w:rPr>
          <w:rFonts w:ascii="BIZ UD明朝 Medium" w:hAnsi="BIZ UD明朝 Medium" w:hint="eastAsia"/>
        </w:rPr>
        <w:t xml:space="preserve">　　③二次支援段階も同様に判断し，必要に応じて三次</w:t>
      </w:r>
    </w:p>
    <w:p w14:paraId="43A51BC2" w14:textId="7309774A" w:rsidR="005B2E07" w:rsidRDefault="00360FE4" w:rsidP="005305C1">
      <w:pPr>
        <w:ind w:leftChars="200" w:left="385" w:firstLineChars="100" w:firstLine="193"/>
        <w:rPr>
          <w:rFonts w:ascii="BIZ UD明朝 Medium" w:hAnsi="BIZ UD明朝 Medium"/>
        </w:rPr>
      </w:pPr>
      <w:r>
        <w:rPr>
          <w:rFonts w:ascii="BIZ UD明朝 Medium" w:hAnsi="BIZ UD明朝 Medium" w:hint="eastAsia"/>
        </w:rPr>
        <w:t>支援につなぐ。</w:t>
      </w:r>
    </w:p>
    <w:p w14:paraId="115BE011" w14:textId="04FE3521" w:rsidR="00167C7A" w:rsidRDefault="007210B4" w:rsidP="00167C7A">
      <w:pPr>
        <w:ind w:left="385" w:hangingChars="200" w:hanging="385"/>
        <w:rPr>
          <w:rFonts w:ascii="BIZ UD明朝 Medium" w:hAnsi="BIZ UD明朝 Medium"/>
        </w:rPr>
      </w:pPr>
      <w:r>
        <w:rPr>
          <w:rFonts w:ascii="BIZ UD明朝 Medium" w:hAnsi="BIZ UD明朝 Medium" w:hint="eastAsia"/>
        </w:rPr>
        <w:t xml:space="preserve">　　④年度をまたいで支援を行い，</w:t>
      </w:r>
      <w:r w:rsidR="00167C7A">
        <w:rPr>
          <w:rFonts w:ascii="BIZ UD明朝 Medium" w:hAnsi="BIZ UD明朝 Medium" w:hint="eastAsia"/>
        </w:rPr>
        <w:t>引継ぎが必要な</w:t>
      </w:r>
      <w:r>
        <w:rPr>
          <w:rFonts w:ascii="BIZ UD明朝 Medium" w:hAnsi="BIZ UD明朝 Medium" w:hint="eastAsia"/>
        </w:rPr>
        <w:t>場合</w:t>
      </w:r>
    </w:p>
    <w:p w14:paraId="43CADC49" w14:textId="2748ECD6" w:rsidR="00C66D00" w:rsidRPr="00C66D00" w:rsidRDefault="005163A9" w:rsidP="00167C7A">
      <w:pPr>
        <w:ind w:leftChars="200" w:left="385" w:firstLineChars="100" w:firstLine="193"/>
        <w:rPr>
          <w:rFonts w:ascii="BIZ UD明朝 Medium" w:hAnsi="BIZ UD明朝 Medium"/>
        </w:rPr>
      </w:pPr>
      <w:r>
        <w:rPr>
          <w:rFonts w:ascii="BIZ UDゴシック" w:eastAsia="BIZ UDゴシック" w:hAnsi="BIZ UDゴシック"/>
          <w:noProof/>
        </w:rPr>
        <mc:AlternateContent>
          <mc:Choice Requires="wps">
            <w:drawing>
              <wp:anchor distT="0" distB="0" distL="114300" distR="114300" simplePos="0" relativeHeight="251779072" behindDoc="0" locked="0" layoutInCell="1" allowOverlap="1" wp14:anchorId="6E887D88" wp14:editId="215EC3D8">
                <wp:simplePos x="0" y="0"/>
                <wp:positionH relativeFrom="column">
                  <wp:posOffset>304803</wp:posOffset>
                </wp:positionH>
                <wp:positionV relativeFrom="paragraph">
                  <wp:posOffset>247015</wp:posOffset>
                </wp:positionV>
                <wp:extent cx="2914649" cy="452120"/>
                <wp:effectExtent l="0" t="0" r="19685" b="24130"/>
                <wp:wrapNone/>
                <wp:docPr id="16" name="テキスト ボックス 16"/>
                <wp:cNvGraphicFramePr/>
                <a:graphic xmlns:a="http://schemas.openxmlformats.org/drawingml/2006/main">
                  <a:graphicData uri="http://schemas.microsoft.com/office/word/2010/wordprocessingShape">
                    <wps:wsp>
                      <wps:cNvSpPr txBox="1"/>
                      <wps:spPr>
                        <a:xfrm>
                          <a:off x="0" y="0"/>
                          <a:ext cx="2914649" cy="452120"/>
                        </a:xfrm>
                        <a:prstGeom prst="rect">
                          <a:avLst/>
                        </a:prstGeom>
                        <a:solidFill>
                          <a:sysClr val="window" lastClr="FFFFFF"/>
                        </a:solidFill>
                        <a:ln w="6350">
                          <a:solidFill>
                            <a:prstClr val="black"/>
                          </a:solidFill>
                        </a:ln>
                      </wps:spPr>
                      <wps:txbx>
                        <w:txbxContent>
                          <w:p w14:paraId="3404783F" w14:textId="77777777" w:rsidR="005163A9" w:rsidRPr="005163A9" w:rsidRDefault="005163A9" w:rsidP="005163A9">
                            <w:pPr>
                              <w:rPr>
                                <w:i/>
                                <w:iCs/>
                                <w:sz w:val="16"/>
                                <w:szCs w:val="16"/>
                              </w:rPr>
                            </w:pPr>
                            <w:r w:rsidRPr="005163A9">
                              <w:rPr>
                                <w:rFonts w:hint="eastAsia"/>
                                <w:i/>
                                <w:iCs/>
                                <w:sz w:val="16"/>
                                <w:szCs w:val="16"/>
                              </w:rPr>
                              <w:t>※二次支援段階においては，市町村の特別支援教育体制に応じて，使用しない項目や項目の順番が変更となることも想定されます。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87D88" id="テキスト ボックス 16" o:spid="_x0000_s1048" type="#_x0000_t202" style="position:absolute;left:0;text-align:left;margin-left:24pt;margin-top:19.45pt;width:229.5pt;height:35.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" fillcolor="window" strokeweight=".5pt">
                <v:textbox>
                  <w:txbxContent>
                    <w:p w14:paraId="3404783F" w14:textId="77777777" w:rsidR="005163A9" w:rsidRPr="005163A9" w:rsidRDefault="005163A9" w:rsidP="005163A9">
                      <w:pPr>
                        <w:rPr>
                          <w:i/>
                          <w:iCs/>
                          <w:sz w:val="16"/>
                          <w:szCs w:val="16"/>
                        </w:rPr>
                      </w:pPr>
                      <w:r w:rsidRPr="005163A9">
                        <w:rPr>
                          <w:rFonts w:hint="eastAsia"/>
                          <w:i/>
                          <w:iCs/>
                          <w:sz w:val="16"/>
                          <w:szCs w:val="16"/>
                        </w:rPr>
                        <w:t>※二次支援段階においては，市町村の特別支援教育体制に応じて，使用しない項目や項目の順番が変更となることも想定されます。</w:t>
                      </w:r>
                    </w:p>
                  </w:txbxContent>
                </v:textbox>
              </v:shape>
            </w:pict>
          </mc:Fallback>
        </mc:AlternateContent>
      </w:r>
      <w:r w:rsidR="007210B4">
        <w:rPr>
          <w:rFonts w:ascii="BIZ UD明朝 Medium" w:hAnsi="BIZ UD明朝 Medium" w:hint="eastAsia"/>
        </w:rPr>
        <w:t>には，シート</w:t>
      </w:r>
      <w:r w:rsidR="007210B4" w:rsidRPr="007210B4">
        <w:rPr>
          <w:rFonts w:ascii="BIZ UD明朝 Medium" w:hAnsi="BIZ UD明朝 Medium" w:hint="eastAsia"/>
          <w:bdr w:val="single" w:sz="4" w:space="0" w:color="auto"/>
        </w:rPr>
        <w:t>Ⅲ</w:t>
      </w:r>
      <w:r w:rsidR="007210B4">
        <w:rPr>
          <w:rFonts w:ascii="BIZ UD明朝 Medium" w:hAnsi="BIZ UD明朝 Medium" w:hint="eastAsia"/>
        </w:rPr>
        <w:t>に新旧担当者名を記入する。</w:t>
      </w:r>
      <w:r w:rsidR="00C66D00">
        <w:rPr>
          <w:rFonts w:ascii="BIZ UDゴシック" w:eastAsia="BIZ UDゴシック" w:hAnsi="BIZ UDゴシック"/>
          <w:noProof/>
        </w:rPr>
        <w:drawing>
          <wp:anchor distT="0" distB="0" distL="114300" distR="114300" simplePos="0" relativeHeight="251663359" behindDoc="0" locked="0" layoutInCell="1" allowOverlap="1" wp14:anchorId="56AFC9F0" wp14:editId="7EA64B88">
            <wp:simplePos x="0" y="0"/>
            <wp:positionH relativeFrom="column">
              <wp:posOffset>-257251</wp:posOffset>
            </wp:positionH>
            <wp:positionV relativeFrom="page">
              <wp:posOffset>10333990</wp:posOffset>
            </wp:positionV>
            <wp:extent cx="7030085" cy="153035"/>
            <wp:effectExtent l="0" t="0" r="0" b="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a:extLst>
                        <a:ext uri="{28A0092B-C50C-407E-A947-70E740481C1C}">
                          <a14:useLocalDpi xmlns:a14="http://schemas.microsoft.com/office/drawing/2010/main" val="0"/>
                        </a:ext>
                      </a:extLst>
                    </a:blip>
                    <a:stretch>
                      <a:fillRect/>
                    </a:stretch>
                  </pic:blipFill>
                  <pic:spPr>
                    <a:xfrm>
                      <a:off x="0" y="0"/>
                      <a:ext cx="7030085" cy="153035"/>
                    </a:xfrm>
                    <a:prstGeom prst="rect">
                      <a:avLst/>
                    </a:prstGeom>
                  </pic:spPr>
                </pic:pic>
              </a:graphicData>
            </a:graphic>
            <wp14:sizeRelH relativeFrom="margin">
              <wp14:pctWidth>0</wp14:pctWidth>
            </wp14:sizeRelH>
            <wp14:sizeRelV relativeFrom="margin">
              <wp14:pctHeight>0</wp14:pctHeight>
            </wp14:sizeRelV>
          </wp:anchor>
        </w:drawing>
      </w:r>
    </w:p>
    <w:sectPr w:rsidR="00C66D00" w:rsidRPr="00C66D00" w:rsidSect="005B2E07">
      <w:pgSz w:w="11906" w:h="16838" w:code="9"/>
      <w:pgMar w:top="567" w:right="851" w:bottom="567" w:left="851" w:header="851" w:footer="992" w:gutter="0"/>
      <w:cols w:space="425"/>
      <w:docGrid w:type="linesAndChars" w:linePitch="30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50A0" w14:textId="77777777" w:rsidR="0004508A" w:rsidRDefault="0004508A" w:rsidP="0004508A">
      <w:r>
        <w:separator/>
      </w:r>
    </w:p>
  </w:endnote>
  <w:endnote w:type="continuationSeparator" w:id="0">
    <w:p w14:paraId="6ED2AEAA" w14:textId="77777777" w:rsidR="0004508A" w:rsidRDefault="0004508A" w:rsidP="0004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614F" w14:textId="77777777" w:rsidR="0004508A" w:rsidRDefault="0004508A" w:rsidP="0004508A">
      <w:r>
        <w:separator/>
      </w:r>
    </w:p>
  </w:footnote>
  <w:footnote w:type="continuationSeparator" w:id="0">
    <w:p w14:paraId="4AF21FF1" w14:textId="77777777" w:rsidR="0004508A" w:rsidRDefault="0004508A" w:rsidP="0004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876"/>
    <w:multiLevelType w:val="hybridMultilevel"/>
    <w:tmpl w:val="2B9C4590"/>
    <w:lvl w:ilvl="0" w:tplc="3CCE0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12A4A"/>
    <w:multiLevelType w:val="hybridMultilevel"/>
    <w:tmpl w:val="BE8EFD60"/>
    <w:lvl w:ilvl="0" w:tplc="31DAC1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41866"/>
    <w:multiLevelType w:val="hybridMultilevel"/>
    <w:tmpl w:val="B992B614"/>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8086C"/>
    <w:multiLevelType w:val="hybridMultilevel"/>
    <w:tmpl w:val="8388613A"/>
    <w:lvl w:ilvl="0" w:tplc="90161EA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85E38"/>
    <w:multiLevelType w:val="hybridMultilevel"/>
    <w:tmpl w:val="9D60E8B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31CFE"/>
    <w:multiLevelType w:val="hybridMultilevel"/>
    <w:tmpl w:val="3C2834D0"/>
    <w:lvl w:ilvl="0" w:tplc="76CE53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41FF5"/>
    <w:multiLevelType w:val="hybridMultilevel"/>
    <w:tmpl w:val="B1626DB0"/>
    <w:lvl w:ilvl="0" w:tplc="21423A16">
      <w:start w:val="1"/>
      <w:numFmt w:val="bullet"/>
      <w:lvlText w:val="・"/>
      <w:lvlJc w:val="left"/>
      <w:pPr>
        <w:ind w:left="7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1E5B35F3"/>
    <w:multiLevelType w:val="hybridMultilevel"/>
    <w:tmpl w:val="BC34B1D4"/>
    <w:lvl w:ilvl="0" w:tplc="48F2E88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15990"/>
    <w:multiLevelType w:val="hybridMultilevel"/>
    <w:tmpl w:val="58BA584A"/>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F8004D"/>
    <w:multiLevelType w:val="hybridMultilevel"/>
    <w:tmpl w:val="D2686F96"/>
    <w:lvl w:ilvl="0" w:tplc="505C3C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DA64AF"/>
    <w:multiLevelType w:val="hybridMultilevel"/>
    <w:tmpl w:val="6E809A5E"/>
    <w:lvl w:ilvl="0" w:tplc="C262A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A59DD"/>
    <w:multiLevelType w:val="hybridMultilevel"/>
    <w:tmpl w:val="B92EA3C2"/>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FD3BCC"/>
    <w:multiLevelType w:val="hybridMultilevel"/>
    <w:tmpl w:val="E1B6C36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D3A"/>
    <w:multiLevelType w:val="hybridMultilevel"/>
    <w:tmpl w:val="38C090B6"/>
    <w:lvl w:ilvl="0" w:tplc="E490F82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5761DB"/>
    <w:multiLevelType w:val="hybridMultilevel"/>
    <w:tmpl w:val="DF02E4FA"/>
    <w:lvl w:ilvl="0" w:tplc="A51A6CA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552091"/>
    <w:multiLevelType w:val="hybridMultilevel"/>
    <w:tmpl w:val="45309496"/>
    <w:lvl w:ilvl="0" w:tplc="867EF89C">
      <w:start w:val="1"/>
      <w:numFmt w:val="bullet"/>
      <w:lvlText w:val="・"/>
      <w:lvlJc w:val="left"/>
      <w:pPr>
        <w:ind w:left="6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6" w15:restartNumberingAfterBreak="0">
    <w:nsid w:val="3D4553C3"/>
    <w:multiLevelType w:val="hybridMultilevel"/>
    <w:tmpl w:val="394EC7E6"/>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345D41"/>
    <w:multiLevelType w:val="hybridMultilevel"/>
    <w:tmpl w:val="A2808228"/>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04650A"/>
    <w:multiLevelType w:val="hybridMultilevel"/>
    <w:tmpl w:val="7B1AF464"/>
    <w:lvl w:ilvl="0" w:tplc="E208D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A05"/>
    <w:multiLevelType w:val="hybridMultilevel"/>
    <w:tmpl w:val="20FCC580"/>
    <w:lvl w:ilvl="0" w:tplc="B92EB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0657A9"/>
    <w:multiLevelType w:val="hybridMultilevel"/>
    <w:tmpl w:val="0860B8F2"/>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029D2"/>
    <w:multiLevelType w:val="hybridMultilevel"/>
    <w:tmpl w:val="D0D035E0"/>
    <w:lvl w:ilvl="0" w:tplc="C46ABCA0">
      <w:start w:val="1"/>
      <w:numFmt w:val="bullet"/>
      <w:lvlText w:val="・"/>
      <w:lvlJc w:val="left"/>
      <w:pPr>
        <w:ind w:left="6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2" w15:restartNumberingAfterBreak="0">
    <w:nsid w:val="51597F0F"/>
    <w:multiLevelType w:val="hybridMultilevel"/>
    <w:tmpl w:val="38E66350"/>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2650B9"/>
    <w:multiLevelType w:val="hybridMultilevel"/>
    <w:tmpl w:val="AB461A26"/>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122AFD"/>
    <w:multiLevelType w:val="hybridMultilevel"/>
    <w:tmpl w:val="D3F6253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265337"/>
    <w:multiLevelType w:val="hybridMultilevel"/>
    <w:tmpl w:val="D91EDC08"/>
    <w:lvl w:ilvl="0" w:tplc="9DBE0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AF496F"/>
    <w:multiLevelType w:val="hybridMultilevel"/>
    <w:tmpl w:val="A11090AC"/>
    <w:lvl w:ilvl="0" w:tplc="D2163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CA4177"/>
    <w:multiLevelType w:val="hybridMultilevel"/>
    <w:tmpl w:val="CEB6951C"/>
    <w:lvl w:ilvl="0" w:tplc="41B6599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6"/>
  </w:num>
  <w:num w:numId="3">
    <w:abstractNumId w:val="19"/>
  </w:num>
  <w:num w:numId="4">
    <w:abstractNumId w:val="25"/>
  </w:num>
  <w:num w:numId="5">
    <w:abstractNumId w:val="10"/>
  </w:num>
  <w:num w:numId="6">
    <w:abstractNumId w:val="0"/>
  </w:num>
  <w:num w:numId="7">
    <w:abstractNumId w:val="24"/>
  </w:num>
  <w:num w:numId="8">
    <w:abstractNumId w:val="8"/>
  </w:num>
  <w:num w:numId="9">
    <w:abstractNumId w:val="11"/>
  </w:num>
  <w:num w:numId="10">
    <w:abstractNumId w:val="22"/>
  </w:num>
  <w:num w:numId="11">
    <w:abstractNumId w:val="4"/>
  </w:num>
  <w:num w:numId="12">
    <w:abstractNumId w:val="12"/>
  </w:num>
  <w:num w:numId="13">
    <w:abstractNumId w:val="20"/>
  </w:num>
  <w:num w:numId="14">
    <w:abstractNumId w:val="5"/>
  </w:num>
  <w:num w:numId="15">
    <w:abstractNumId w:val="14"/>
  </w:num>
  <w:num w:numId="16">
    <w:abstractNumId w:val="27"/>
  </w:num>
  <w:num w:numId="17">
    <w:abstractNumId w:val="3"/>
  </w:num>
  <w:num w:numId="18">
    <w:abstractNumId w:val="1"/>
  </w:num>
  <w:num w:numId="19">
    <w:abstractNumId w:val="6"/>
  </w:num>
  <w:num w:numId="20">
    <w:abstractNumId w:val="15"/>
  </w:num>
  <w:num w:numId="21">
    <w:abstractNumId w:val="21"/>
  </w:num>
  <w:num w:numId="22">
    <w:abstractNumId w:val="7"/>
  </w:num>
  <w:num w:numId="23">
    <w:abstractNumId w:val="16"/>
  </w:num>
  <w:num w:numId="24">
    <w:abstractNumId w:val="13"/>
  </w:num>
  <w:num w:numId="25">
    <w:abstractNumId w:val="2"/>
  </w:num>
  <w:num w:numId="26">
    <w:abstractNumId w:val="23"/>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E3"/>
    <w:rsid w:val="00007B06"/>
    <w:rsid w:val="00016DD1"/>
    <w:rsid w:val="00027917"/>
    <w:rsid w:val="000310B7"/>
    <w:rsid w:val="000355C0"/>
    <w:rsid w:val="000412ED"/>
    <w:rsid w:val="0004508A"/>
    <w:rsid w:val="00066CB5"/>
    <w:rsid w:val="000C7110"/>
    <w:rsid w:val="000E2D63"/>
    <w:rsid w:val="00100BD4"/>
    <w:rsid w:val="001212D1"/>
    <w:rsid w:val="0013126D"/>
    <w:rsid w:val="00167C7A"/>
    <w:rsid w:val="0017218E"/>
    <w:rsid w:val="001A5FD2"/>
    <w:rsid w:val="001C4A5F"/>
    <w:rsid w:val="00205C14"/>
    <w:rsid w:val="002105DC"/>
    <w:rsid w:val="00214739"/>
    <w:rsid w:val="00214D9A"/>
    <w:rsid w:val="002206F3"/>
    <w:rsid w:val="00247C5E"/>
    <w:rsid w:val="00252516"/>
    <w:rsid w:val="002575A3"/>
    <w:rsid w:val="002B39FF"/>
    <w:rsid w:val="00323BB4"/>
    <w:rsid w:val="00360FE4"/>
    <w:rsid w:val="0036731E"/>
    <w:rsid w:val="00383BDB"/>
    <w:rsid w:val="003A7577"/>
    <w:rsid w:val="003B66FC"/>
    <w:rsid w:val="003C7BFB"/>
    <w:rsid w:val="004232B2"/>
    <w:rsid w:val="00447141"/>
    <w:rsid w:val="00452468"/>
    <w:rsid w:val="004657CB"/>
    <w:rsid w:val="00477C1F"/>
    <w:rsid w:val="00493D01"/>
    <w:rsid w:val="004D0B24"/>
    <w:rsid w:val="00500B76"/>
    <w:rsid w:val="005163A9"/>
    <w:rsid w:val="005305C1"/>
    <w:rsid w:val="00574202"/>
    <w:rsid w:val="00584506"/>
    <w:rsid w:val="005930B3"/>
    <w:rsid w:val="00595B90"/>
    <w:rsid w:val="0059731A"/>
    <w:rsid w:val="005B2E07"/>
    <w:rsid w:val="005F10BC"/>
    <w:rsid w:val="0061076C"/>
    <w:rsid w:val="00634A1C"/>
    <w:rsid w:val="00640B6F"/>
    <w:rsid w:val="00643339"/>
    <w:rsid w:val="006514A7"/>
    <w:rsid w:val="00663FFE"/>
    <w:rsid w:val="00670DC1"/>
    <w:rsid w:val="006A117A"/>
    <w:rsid w:val="006B2C82"/>
    <w:rsid w:val="006B5CFC"/>
    <w:rsid w:val="007210B4"/>
    <w:rsid w:val="00722EEC"/>
    <w:rsid w:val="007A4835"/>
    <w:rsid w:val="007C036C"/>
    <w:rsid w:val="0081053E"/>
    <w:rsid w:val="008409E4"/>
    <w:rsid w:val="00854C41"/>
    <w:rsid w:val="008A385D"/>
    <w:rsid w:val="008D2CFC"/>
    <w:rsid w:val="008E100B"/>
    <w:rsid w:val="00903E98"/>
    <w:rsid w:val="00915286"/>
    <w:rsid w:val="0092386F"/>
    <w:rsid w:val="0092399C"/>
    <w:rsid w:val="00944B4C"/>
    <w:rsid w:val="00994182"/>
    <w:rsid w:val="00994639"/>
    <w:rsid w:val="00A2043F"/>
    <w:rsid w:val="00A6723D"/>
    <w:rsid w:val="00AA08A2"/>
    <w:rsid w:val="00AC0329"/>
    <w:rsid w:val="00AE79CD"/>
    <w:rsid w:val="00B239AF"/>
    <w:rsid w:val="00B304F2"/>
    <w:rsid w:val="00B37BE3"/>
    <w:rsid w:val="00B64972"/>
    <w:rsid w:val="00BD347E"/>
    <w:rsid w:val="00BF3189"/>
    <w:rsid w:val="00C144E3"/>
    <w:rsid w:val="00C30B30"/>
    <w:rsid w:val="00C66D00"/>
    <w:rsid w:val="00C72168"/>
    <w:rsid w:val="00CB04BB"/>
    <w:rsid w:val="00CC29E5"/>
    <w:rsid w:val="00CE0DC1"/>
    <w:rsid w:val="00D00E61"/>
    <w:rsid w:val="00D07904"/>
    <w:rsid w:val="00D30DDA"/>
    <w:rsid w:val="00D61865"/>
    <w:rsid w:val="00DA5E0E"/>
    <w:rsid w:val="00E06472"/>
    <w:rsid w:val="00E12622"/>
    <w:rsid w:val="00E1465E"/>
    <w:rsid w:val="00E21402"/>
    <w:rsid w:val="00E21C5D"/>
    <w:rsid w:val="00E4690E"/>
    <w:rsid w:val="00E73B93"/>
    <w:rsid w:val="00E81583"/>
    <w:rsid w:val="00E90760"/>
    <w:rsid w:val="00F360E6"/>
    <w:rsid w:val="00F72172"/>
    <w:rsid w:val="00F90473"/>
    <w:rsid w:val="00FA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246836"/>
  <w15:chartTrackingRefBased/>
  <w15:docId w15:val="{9ED42CC4-A64A-46D9-9E7D-795D3D85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31E"/>
    <w:pPr>
      <w:widowControl w:val="0"/>
      <w:jc w:val="both"/>
    </w:pPr>
    <w:rPr>
      <w:rFonts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66FC"/>
    <w:pPr>
      <w:ind w:leftChars="400" w:left="840"/>
    </w:pPr>
  </w:style>
  <w:style w:type="character" w:styleId="a5">
    <w:name w:val="Hyperlink"/>
    <w:basedOn w:val="a0"/>
    <w:uiPriority w:val="99"/>
    <w:unhideWhenUsed/>
    <w:rsid w:val="00903E98"/>
    <w:rPr>
      <w:color w:val="0563C1" w:themeColor="hyperlink"/>
      <w:u w:val="single"/>
    </w:rPr>
  </w:style>
  <w:style w:type="character" w:styleId="a6">
    <w:name w:val="Unresolved Mention"/>
    <w:basedOn w:val="a0"/>
    <w:uiPriority w:val="99"/>
    <w:semiHidden/>
    <w:unhideWhenUsed/>
    <w:rsid w:val="00903E98"/>
    <w:rPr>
      <w:color w:val="605E5C"/>
      <w:shd w:val="clear" w:color="auto" w:fill="E1DFDD"/>
    </w:rPr>
  </w:style>
  <w:style w:type="paragraph" w:styleId="a7">
    <w:name w:val="header"/>
    <w:basedOn w:val="a"/>
    <w:link w:val="a8"/>
    <w:uiPriority w:val="99"/>
    <w:unhideWhenUsed/>
    <w:rsid w:val="0004508A"/>
    <w:pPr>
      <w:tabs>
        <w:tab w:val="center" w:pos="4252"/>
        <w:tab w:val="right" w:pos="8504"/>
      </w:tabs>
      <w:snapToGrid w:val="0"/>
    </w:pPr>
  </w:style>
  <w:style w:type="character" w:customStyle="1" w:styleId="a8">
    <w:name w:val="ヘッダー (文字)"/>
    <w:basedOn w:val="a0"/>
    <w:link w:val="a7"/>
    <w:uiPriority w:val="99"/>
    <w:rsid w:val="0004508A"/>
    <w:rPr>
      <w:rFonts w:eastAsia="UD デジタル 教科書体 NK-R"/>
      <w:sz w:val="22"/>
    </w:rPr>
  </w:style>
  <w:style w:type="paragraph" w:styleId="a9">
    <w:name w:val="footer"/>
    <w:basedOn w:val="a"/>
    <w:link w:val="aa"/>
    <w:uiPriority w:val="99"/>
    <w:unhideWhenUsed/>
    <w:rsid w:val="0004508A"/>
    <w:pPr>
      <w:tabs>
        <w:tab w:val="center" w:pos="4252"/>
        <w:tab w:val="right" w:pos="8504"/>
      </w:tabs>
      <w:snapToGrid w:val="0"/>
    </w:pPr>
  </w:style>
  <w:style w:type="character" w:customStyle="1" w:styleId="aa">
    <w:name w:val="フッター (文字)"/>
    <w:basedOn w:val="a0"/>
    <w:link w:val="a9"/>
    <w:uiPriority w:val="99"/>
    <w:rsid w:val="0004508A"/>
    <w:rPr>
      <w:rFonts w:eastAsia="UD デジタル 教科書体 NK-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1DA3-0CE6-43F9-8346-32F312E7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e1120009</dc:creator>
  <cp:keywords/>
  <dc:description/>
  <cp:lastModifiedBy>e1120009</cp:lastModifiedBy>
  <cp:revision>7</cp:revision>
  <cp:lastPrinted>2021-12-03T08:20:00Z</cp:lastPrinted>
  <dcterms:created xsi:type="dcterms:W3CDTF">2021-12-03T08:11:00Z</dcterms:created>
  <dcterms:modified xsi:type="dcterms:W3CDTF">2021-12-03T08:20:00Z</dcterms:modified>
</cp:coreProperties>
</file>